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17446A" w14:textId="77777777" w:rsidR="00E57AC1" w:rsidRDefault="00E57AC1" w:rsidP="00FC3086">
      <w:pPr>
        <w:jc w:val="center"/>
        <w:rPr>
          <w:rFonts w:ascii="Lucida Fax" w:hAnsi="Lucida Fax"/>
          <w:b/>
          <w:bCs/>
          <w:noProof/>
          <w:sz w:val="24"/>
          <w:szCs w:val="24"/>
          <w:u w:val="single"/>
          <w:lang w:val="es-MX"/>
        </w:rPr>
      </w:pPr>
    </w:p>
    <w:p w14:paraId="090C7915" w14:textId="3D0D021F" w:rsidR="000446B2" w:rsidRPr="006378A8" w:rsidRDefault="00E57AC1" w:rsidP="00FC3086">
      <w:pPr>
        <w:jc w:val="center"/>
        <w:rPr>
          <w:rFonts w:ascii="Lucida Fax" w:hAnsi="Lucida Fax"/>
          <w:b/>
          <w:bCs/>
          <w:noProof/>
          <w:sz w:val="24"/>
          <w:szCs w:val="24"/>
          <w:u w:val="single"/>
          <w:lang w:val="es-MX"/>
        </w:rPr>
      </w:pPr>
      <w:r>
        <w:rPr>
          <w:rFonts w:ascii="Lucida Fax" w:hAnsi="Lucida Fax"/>
          <w:b/>
          <w:bCs/>
          <w:noProof/>
          <w:sz w:val="24"/>
          <w:szCs w:val="24"/>
          <w:u w:val="single"/>
          <w:lang w:val="es-MX"/>
        </w:rPr>
        <w:t xml:space="preserve">Unidad: </w:t>
      </w:r>
      <w:r w:rsidR="00E134E9" w:rsidRPr="006378A8">
        <w:rPr>
          <w:rFonts w:ascii="Lucida Fax" w:hAnsi="Lucida Fax"/>
          <w:b/>
          <w:bCs/>
          <w:noProof/>
          <w:sz w:val="24"/>
          <w:szCs w:val="24"/>
          <w:u w:val="single"/>
          <w:lang w:val="es-MX"/>
        </w:rPr>
        <w:t>¿Como se relaciona el Estado y el Mercado?</w:t>
      </w:r>
    </w:p>
    <w:p w14:paraId="3C72366F" w14:textId="5CA755FE" w:rsidR="00E134E9" w:rsidRPr="00FC3086" w:rsidRDefault="00FE05B9" w:rsidP="00E57AC1">
      <w:pPr>
        <w:jc w:val="center"/>
        <w:rPr>
          <w:rFonts w:ascii="Lucida Fax" w:hAnsi="Lucida Fax"/>
          <w:noProof/>
          <w:sz w:val="24"/>
          <w:szCs w:val="24"/>
          <w:lang w:val="es-MX"/>
        </w:rPr>
      </w:pPr>
      <w:r w:rsidRPr="00E57AC1">
        <w:rPr>
          <w:rFonts w:ascii="Lucida Fax" w:hAnsi="Lucida Fax"/>
          <w:b/>
          <w:bCs/>
          <w:noProof/>
          <w:sz w:val="24"/>
          <w:szCs w:val="24"/>
          <w:lang w:val="es-MX"/>
        </w:rPr>
        <w:t>Objetivo:</w:t>
      </w:r>
      <w:r w:rsidRPr="00FC3086">
        <w:rPr>
          <w:rFonts w:ascii="Lucida Fax" w:hAnsi="Lucida Fax"/>
          <w:noProof/>
          <w:sz w:val="24"/>
          <w:szCs w:val="24"/>
          <w:lang w:val="es-MX"/>
        </w:rPr>
        <w:t xml:space="preserve"> </w:t>
      </w:r>
      <w:r w:rsidR="00EC59F7">
        <w:rPr>
          <w:rFonts w:ascii="Lucida Fax" w:hAnsi="Lucida Fax"/>
          <w:noProof/>
          <w:sz w:val="24"/>
          <w:szCs w:val="24"/>
          <w:lang w:val="es-MX"/>
        </w:rPr>
        <w:t>reconocer aprendizajes previos al iniciar una nueva unidad</w:t>
      </w:r>
    </w:p>
    <w:p w14:paraId="0D8B367B" w14:textId="5A2A2C8B" w:rsidR="006378A8" w:rsidRDefault="006378A8" w:rsidP="006378A8">
      <w:pPr>
        <w:rPr>
          <w:rFonts w:ascii="Lucida Fax" w:hAnsi="Lucida Fax"/>
          <w:noProof/>
          <w:sz w:val="24"/>
          <w:szCs w:val="24"/>
          <w:lang w:val="es-MX"/>
        </w:rPr>
      </w:pPr>
      <w:r>
        <w:rPr>
          <w:rFonts w:ascii="Lucida Fax" w:hAnsi="Lucida Fax"/>
          <w:noProof/>
          <w:sz w:val="24"/>
          <w:szCs w:val="24"/>
          <w:lang w:val="es-MX"/>
        </w:rPr>
        <w:t xml:space="preserve">NOMBRE DEL ESTUDIANTE:                            </w:t>
      </w:r>
      <w:r w:rsidR="00EC59F7">
        <w:rPr>
          <w:rFonts w:ascii="Lucida Fax" w:hAnsi="Lucida Fax"/>
          <w:noProof/>
          <w:sz w:val="24"/>
          <w:szCs w:val="24"/>
          <w:lang w:val="es-MX"/>
        </w:rPr>
        <w:t xml:space="preserve">         </w:t>
      </w:r>
      <w:r>
        <w:rPr>
          <w:rFonts w:ascii="Lucida Fax" w:hAnsi="Lucida Fax"/>
          <w:noProof/>
          <w:sz w:val="24"/>
          <w:szCs w:val="24"/>
          <w:lang w:val="es-MX"/>
        </w:rPr>
        <w:t xml:space="preserve">PERIODO DE TRABAJO: 02.10.20 </w:t>
      </w:r>
    </w:p>
    <w:p w14:paraId="333FA895" w14:textId="1F6C01BB" w:rsidR="00FE05B9" w:rsidRPr="00E57AC1" w:rsidRDefault="00FE05B9" w:rsidP="006378A8">
      <w:pPr>
        <w:jc w:val="center"/>
        <w:rPr>
          <w:rFonts w:ascii="Lucida Fax" w:hAnsi="Lucida Fax"/>
          <w:noProof/>
          <w:sz w:val="24"/>
          <w:szCs w:val="24"/>
          <w:u w:val="single"/>
          <w:lang w:val="es-MX"/>
        </w:rPr>
      </w:pPr>
      <w:r w:rsidRPr="00E57AC1">
        <w:rPr>
          <w:rFonts w:ascii="Lucida Fax" w:hAnsi="Lucida Fax"/>
          <w:noProof/>
          <w:sz w:val="24"/>
          <w:szCs w:val="24"/>
          <w:u w:val="single"/>
          <w:lang w:val="es-MX"/>
        </w:rPr>
        <w:t>Introduccion</w:t>
      </w:r>
    </w:p>
    <w:p w14:paraId="204FAD54" w14:textId="37027408" w:rsidR="00FE05B9" w:rsidRPr="00FC3086" w:rsidRDefault="00FE05B9" w:rsidP="006378A8">
      <w:pPr>
        <w:jc w:val="both"/>
        <w:rPr>
          <w:rFonts w:ascii="Lucida Fax" w:hAnsi="Lucida Fax"/>
          <w:noProof/>
          <w:sz w:val="24"/>
          <w:szCs w:val="24"/>
          <w:lang w:val="es-MX"/>
        </w:rPr>
      </w:pPr>
      <w:r w:rsidRPr="00FC3086">
        <w:rPr>
          <w:rFonts w:ascii="Lucida Fax" w:hAnsi="Lucida Fax"/>
          <w:noProof/>
          <w:sz w:val="24"/>
          <w:szCs w:val="24"/>
          <w:lang w:val="es-MX"/>
        </w:rPr>
        <w:t xml:space="preserve">Los modelos de desarrollo corresponden a un conjunto organizado de politicas economicas que buscan alcanzar tanto el desarrollo a nivel nacional y regional, como el bienestar de los ciudadanos. Desde la formacion de los estados modernos se han implementado diversos de estos modelos en el mundo. El caso de Chile no es la excepcion. </w:t>
      </w:r>
    </w:p>
    <w:p w14:paraId="742A3217" w14:textId="3110E7BD" w:rsidR="00FE05B9" w:rsidRPr="00FC3086" w:rsidRDefault="00FE05B9" w:rsidP="006378A8">
      <w:pPr>
        <w:jc w:val="both"/>
        <w:rPr>
          <w:rFonts w:ascii="Lucida Fax" w:hAnsi="Lucida Fax"/>
          <w:noProof/>
          <w:sz w:val="24"/>
          <w:szCs w:val="24"/>
          <w:lang w:val="es-MX"/>
        </w:rPr>
      </w:pPr>
      <w:r w:rsidRPr="00FC3086">
        <w:rPr>
          <w:rFonts w:ascii="Lucida Fax" w:hAnsi="Lucida Fax"/>
          <w:noProof/>
          <w:sz w:val="24"/>
          <w:szCs w:val="24"/>
          <w:lang w:val="es-MX"/>
        </w:rPr>
        <w:t xml:space="preserve">Las principales escuelas economicas del siglo XX </w:t>
      </w:r>
    </w:p>
    <w:p w14:paraId="7097109A" w14:textId="565FC79A" w:rsidR="00FE05B9" w:rsidRPr="00FC3086" w:rsidRDefault="00FE05B9" w:rsidP="006378A8">
      <w:pPr>
        <w:jc w:val="both"/>
        <w:rPr>
          <w:rFonts w:ascii="Lucida Fax" w:hAnsi="Lucida Fax"/>
          <w:noProof/>
          <w:sz w:val="24"/>
          <w:szCs w:val="24"/>
          <w:lang w:val="es-MX"/>
        </w:rPr>
      </w:pPr>
      <w:r w:rsidRPr="00FC3086">
        <w:rPr>
          <w:rFonts w:ascii="Lucida Fax" w:hAnsi="Lucida Fax"/>
          <w:noProof/>
          <w:sz w:val="24"/>
          <w:szCs w:val="24"/>
          <w:lang w:val="es-MX"/>
        </w:rPr>
        <w:t xml:space="preserve">Las escuelas economicas formulan modelos explicativos del funcionamiento de la economia, y con ellos las acciones que permiten potenciarlos. Si bien estas teorias nuna han sido aplicadas de manera pura, han determinado las politicas economicas de los estados y los proyectos sociopoliticos que estos impulsan: </w:t>
      </w:r>
    </w:p>
    <w:p w14:paraId="337946B9" w14:textId="1D45E7A3" w:rsidR="00FE05B9" w:rsidRPr="006378A8" w:rsidRDefault="00FE05B9">
      <w:pPr>
        <w:rPr>
          <w:rFonts w:ascii="Lucida Fax" w:hAnsi="Lucida Fax"/>
          <w:b/>
          <w:bCs/>
          <w:noProof/>
          <w:sz w:val="24"/>
          <w:szCs w:val="24"/>
          <w:lang w:val="es-MX"/>
        </w:rPr>
      </w:pPr>
      <w:r w:rsidRPr="006378A8">
        <w:rPr>
          <w:rFonts w:ascii="Lucida Fax" w:hAnsi="Lucida Fax"/>
          <w:b/>
          <w:bCs/>
          <w:noProof/>
          <w:sz w:val="24"/>
          <w:szCs w:val="24"/>
          <w:lang w:val="es-MX"/>
        </w:rPr>
        <w:t xml:space="preserve">Estudiaremos: </w:t>
      </w:r>
    </w:p>
    <w:p w14:paraId="1DD40759" w14:textId="34C5EA41" w:rsidR="00FE05B9" w:rsidRPr="006378A8" w:rsidRDefault="00FE05B9" w:rsidP="006378A8">
      <w:pPr>
        <w:pStyle w:val="Prrafodelista"/>
        <w:numPr>
          <w:ilvl w:val="0"/>
          <w:numId w:val="2"/>
        </w:numPr>
        <w:rPr>
          <w:rFonts w:ascii="Lucida Fax" w:hAnsi="Lucida Fax"/>
          <w:noProof/>
          <w:sz w:val="24"/>
          <w:szCs w:val="24"/>
          <w:lang w:val="es-MX"/>
        </w:rPr>
      </w:pPr>
      <w:r w:rsidRPr="006378A8">
        <w:rPr>
          <w:rFonts w:ascii="Lucida Fax" w:hAnsi="Lucida Fax"/>
          <w:noProof/>
          <w:sz w:val="24"/>
          <w:szCs w:val="24"/>
          <w:lang w:val="es-MX"/>
        </w:rPr>
        <w:t xml:space="preserve">Escuela Clasica o liberal </w:t>
      </w:r>
    </w:p>
    <w:p w14:paraId="27B89269" w14:textId="10C5D105" w:rsidR="00FE05B9" w:rsidRPr="006378A8" w:rsidRDefault="00FE05B9" w:rsidP="006378A8">
      <w:pPr>
        <w:pStyle w:val="Prrafodelista"/>
        <w:numPr>
          <w:ilvl w:val="0"/>
          <w:numId w:val="2"/>
        </w:numPr>
        <w:rPr>
          <w:rFonts w:ascii="Lucida Fax" w:hAnsi="Lucida Fax"/>
          <w:noProof/>
          <w:sz w:val="24"/>
          <w:szCs w:val="24"/>
          <w:lang w:val="es-MX"/>
        </w:rPr>
      </w:pPr>
      <w:r w:rsidRPr="006378A8">
        <w:rPr>
          <w:rFonts w:ascii="Lucida Fax" w:hAnsi="Lucida Fax"/>
          <w:noProof/>
          <w:sz w:val="24"/>
          <w:szCs w:val="24"/>
          <w:lang w:val="es-MX"/>
        </w:rPr>
        <w:t xml:space="preserve">Escuela Marxista </w:t>
      </w:r>
    </w:p>
    <w:p w14:paraId="0FF0664A" w14:textId="0513B647" w:rsidR="00FE05B9" w:rsidRPr="006378A8" w:rsidRDefault="00FE05B9" w:rsidP="006378A8">
      <w:pPr>
        <w:pStyle w:val="Prrafodelista"/>
        <w:numPr>
          <w:ilvl w:val="0"/>
          <w:numId w:val="2"/>
        </w:numPr>
        <w:rPr>
          <w:rFonts w:ascii="Lucida Fax" w:hAnsi="Lucida Fax"/>
          <w:noProof/>
          <w:sz w:val="24"/>
          <w:szCs w:val="24"/>
          <w:lang w:val="es-MX"/>
        </w:rPr>
      </w:pPr>
      <w:r w:rsidRPr="006378A8">
        <w:rPr>
          <w:rFonts w:ascii="Lucida Fax" w:hAnsi="Lucida Fax"/>
          <w:noProof/>
          <w:sz w:val="24"/>
          <w:szCs w:val="24"/>
          <w:lang w:val="es-MX"/>
        </w:rPr>
        <w:t xml:space="preserve">Escuela Keynesiana </w:t>
      </w:r>
    </w:p>
    <w:p w14:paraId="604469E1" w14:textId="2FD195BE" w:rsidR="00FE05B9" w:rsidRPr="006378A8" w:rsidRDefault="00FE05B9" w:rsidP="006378A8">
      <w:pPr>
        <w:pStyle w:val="Prrafodelista"/>
        <w:numPr>
          <w:ilvl w:val="0"/>
          <w:numId w:val="2"/>
        </w:numPr>
        <w:rPr>
          <w:rFonts w:ascii="Lucida Fax" w:hAnsi="Lucida Fax"/>
          <w:noProof/>
          <w:sz w:val="24"/>
          <w:szCs w:val="24"/>
          <w:lang w:val="es-MX"/>
        </w:rPr>
      </w:pPr>
      <w:r w:rsidRPr="006378A8">
        <w:rPr>
          <w:rFonts w:ascii="Lucida Fax" w:hAnsi="Lucida Fax"/>
          <w:noProof/>
          <w:sz w:val="24"/>
          <w:szCs w:val="24"/>
          <w:lang w:val="es-MX"/>
        </w:rPr>
        <w:t xml:space="preserve">Escuela Neoliberal </w:t>
      </w:r>
    </w:p>
    <w:p w14:paraId="2CC12549" w14:textId="44E719F0" w:rsidR="00FC3086" w:rsidRPr="00FC3086" w:rsidRDefault="00FC3086">
      <w:pPr>
        <w:rPr>
          <w:rFonts w:ascii="Lucida Fax" w:hAnsi="Lucida Fax"/>
          <w:noProof/>
          <w:sz w:val="24"/>
          <w:szCs w:val="24"/>
          <w:lang w:val="es-MX"/>
        </w:rPr>
      </w:pPr>
      <w:r w:rsidRPr="006378A8">
        <w:rPr>
          <w:rFonts w:ascii="Lucida Fax" w:hAnsi="Lucida Fax"/>
          <w:noProof/>
          <w:sz w:val="24"/>
          <w:szCs w:val="24"/>
          <w:u w:val="single"/>
          <w:lang w:val="es-MX"/>
        </w:rPr>
        <w:t>Conocimiento previos:</w:t>
      </w:r>
      <w:r w:rsidRPr="00FC3086">
        <w:rPr>
          <w:rFonts w:ascii="Lucida Fax" w:hAnsi="Lucida Fax"/>
          <w:noProof/>
          <w:sz w:val="24"/>
          <w:szCs w:val="24"/>
          <w:lang w:val="es-MX"/>
        </w:rPr>
        <w:t xml:space="preserve"> Antes de comenzar averigua y responde las siguientes las preguntas</w:t>
      </w:r>
    </w:p>
    <w:p w14:paraId="70DAEBDE" w14:textId="093B8D88" w:rsidR="00FC3086" w:rsidRPr="00FC3086" w:rsidRDefault="00FC3086" w:rsidP="00FC3086">
      <w:pPr>
        <w:pStyle w:val="Prrafodelista"/>
        <w:numPr>
          <w:ilvl w:val="0"/>
          <w:numId w:val="1"/>
        </w:numPr>
        <w:rPr>
          <w:rFonts w:ascii="Lucida Fax" w:hAnsi="Lucida Fax"/>
          <w:noProof/>
          <w:sz w:val="24"/>
          <w:szCs w:val="24"/>
          <w:lang w:val="es-MX"/>
        </w:rPr>
      </w:pPr>
      <w:r w:rsidRPr="00FC3086">
        <w:rPr>
          <w:rFonts w:ascii="Lucida Fax" w:hAnsi="Lucida Fax"/>
          <w:noProof/>
          <w:sz w:val="24"/>
          <w:szCs w:val="24"/>
          <w:lang w:val="es-MX"/>
        </w:rPr>
        <w:t xml:space="preserve">¿ Que es el mercado? </w:t>
      </w:r>
    </w:p>
    <w:p w14:paraId="45E31E70" w14:textId="5501AC41" w:rsidR="00FC3086" w:rsidRPr="00FC3086" w:rsidRDefault="00FC3086" w:rsidP="00FC3086">
      <w:pPr>
        <w:rPr>
          <w:rFonts w:ascii="Lucida Fax" w:hAnsi="Lucida Fax"/>
          <w:noProof/>
          <w:sz w:val="24"/>
          <w:szCs w:val="24"/>
          <w:lang w:val="es-MX"/>
        </w:rPr>
      </w:pPr>
    </w:p>
    <w:p w14:paraId="3C3A1DA5" w14:textId="1C90093A" w:rsidR="00FC3086" w:rsidRPr="00FC3086" w:rsidRDefault="00FC3086" w:rsidP="00FC3086">
      <w:pPr>
        <w:rPr>
          <w:rFonts w:ascii="Lucida Fax" w:hAnsi="Lucida Fax"/>
          <w:noProof/>
          <w:sz w:val="24"/>
          <w:szCs w:val="24"/>
          <w:lang w:val="es-MX"/>
        </w:rPr>
      </w:pPr>
    </w:p>
    <w:p w14:paraId="5CBEB815" w14:textId="1BA8D872" w:rsidR="00FC3086" w:rsidRPr="00FC3086" w:rsidRDefault="00FC3086" w:rsidP="00FC3086">
      <w:pPr>
        <w:rPr>
          <w:rFonts w:ascii="Lucida Fax" w:hAnsi="Lucida Fax"/>
          <w:noProof/>
          <w:sz w:val="24"/>
          <w:szCs w:val="24"/>
          <w:lang w:val="es-MX"/>
        </w:rPr>
      </w:pPr>
    </w:p>
    <w:p w14:paraId="37844696" w14:textId="635B2A68" w:rsidR="00FC3086" w:rsidRPr="00FC3086" w:rsidRDefault="00FC3086" w:rsidP="00FC3086">
      <w:pPr>
        <w:pStyle w:val="Prrafodelista"/>
        <w:numPr>
          <w:ilvl w:val="0"/>
          <w:numId w:val="1"/>
        </w:numPr>
        <w:rPr>
          <w:rFonts w:ascii="Lucida Fax" w:hAnsi="Lucida Fax"/>
          <w:noProof/>
          <w:sz w:val="24"/>
          <w:szCs w:val="24"/>
          <w:lang w:val="es-MX"/>
        </w:rPr>
      </w:pPr>
      <w:r w:rsidRPr="00FC3086">
        <w:rPr>
          <w:rFonts w:ascii="Lucida Fax" w:hAnsi="Lucida Fax"/>
          <w:noProof/>
          <w:sz w:val="24"/>
          <w:szCs w:val="24"/>
          <w:lang w:val="es-MX"/>
        </w:rPr>
        <w:t xml:space="preserve">¿ Cual es el rol del Estado en la Economia Chilena? </w:t>
      </w:r>
    </w:p>
    <w:p w14:paraId="3B76CF4B" w14:textId="4A6FCDF0" w:rsidR="00FC3086" w:rsidRPr="00FC3086" w:rsidRDefault="00FC3086" w:rsidP="00FC3086">
      <w:pPr>
        <w:rPr>
          <w:rFonts w:ascii="Lucida Fax" w:hAnsi="Lucida Fax"/>
          <w:noProof/>
          <w:sz w:val="24"/>
          <w:szCs w:val="24"/>
          <w:lang w:val="es-MX"/>
        </w:rPr>
      </w:pPr>
    </w:p>
    <w:p w14:paraId="3E3C4E00" w14:textId="08F10C48" w:rsidR="00FC3086" w:rsidRDefault="00825365" w:rsidP="00FC3086">
      <w:pPr>
        <w:rPr>
          <w:rFonts w:ascii="Lucida Fax" w:hAnsi="Lucida Fax"/>
          <w:noProof/>
          <w:sz w:val="24"/>
          <w:szCs w:val="24"/>
          <w:lang w:val="es-MX"/>
        </w:rPr>
      </w:pPr>
      <w:r>
        <w:rPr>
          <w:rFonts w:ascii="Lucida Fax" w:hAnsi="Lucida Fax"/>
          <w:noProof/>
          <w:sz w:val="24"/>
          <w:szCs w:val="24"/>
          <w:lang w:val="es-MX"/>
        </w:rPr>
        <w:t xml:space="preserve">                </w:t>
      </w:r>
      <w:hyperlink r:id="rId7" w:history="1">
        <w:r w:rsidRPr="0041008D">
          <w:rPr>
            <w:rStyle w:val="Hipervnculo"/>
            <w:rFonts w:ascii="Lucida Fax" w:hAnsi="Lucida Fax"/>
            <w:noProof/>
            <w:sz w:val="24"/>
            <w:szCs w:val="24"/>
            <w:lang w:val="es-MX"/>
          </w:rPr>
          <w:t>https://www.youtube.com/watch?v=HOYzc2s8FUY</w:t>
        </w:r>
      </w:hyperlink>
    </w:p>
    <w:p w14:paraId="4954D568" w14:textId="11816533" w:rsidR="00825365" w:rsidRDefault="00825365" w:rsidP="00FC3086">
      <w:pPr>
        <w:rPr>
          <w:rFonts w:ascii="Lucida Fax" w:hAnsi="Lucida Fax"/>
          <w:noProof/>
          <w:sz w:val="24"/>
          <w:szCs w:val="24"/>
          <w:lang w:val="es-MX"/>
        </w:rPr>
      </w:pPr>
      <w:r>
        <w:rPr>
          <w:rFonts w:ascii="Lucida Fax" w:hAnsi="Lucida Fax"/>
          <w:noProof/>
          <w:sz w:val="24"/>
          <w:szCs w:val="24"/>
          <w:lang w:val="es-MX"/>
        </w:rPr>
        <w:t xml:space="preserve">                </w:t>
      </w:r>
      <w:hyperlink r:id="rId8" w:history="1">
        <w:r w:rsidRPr="0041008D">
          <w:rPr>
            <w:rStyle w:val="Hipervnculo"/>
            <w:rFonts w:ascii="Lucida Fax" w:hAnsi="Lucida Fax"/>
            <w:noProof/>
            <w:sz w:val="24"/>
            <w:szCs w:val="24"/>
            <w:lang w:val="es-MX"/>
          </w:rPr>
          <w:t>https://www.youtube.com/watch?v=3AJYrRhlM40</w:t>
        </w:r>
      </w:hyperlink>
    </w:p>
    <w:p w14:paraId="5DA96D1A" w14:textId="77777777" w:rsidR="00825365" w:rsidRDefault="00825365" w:rsidP="00FC3086">
      <w:pPr>
        <w:rPr>
          <w:rFonts w:ascii="Lucida Fax" w:hAnsi="Lucida Fax"/>
          <w:noProof/>
          <w:sz w:val="24"/>
          <w:szCs w:val="24"/>
          <w:lang w:val="es-MX"/>
        </w:rPr>
      </w:pPr>
    </w:p>
    <w:p w14:paraId="3D2CC304" w14:textId="77777777" w:rsidR="00825365" w:rsidRPr="00FC3086" w:rsidRDefault="00825365" w:rsidP="00FC3086">
      <w:pPr>
        <w:rPr>
          <w:rFonts w:ascii="Lucida Fax" w:hAnsi="Lucida Fax"/>
          <w:noProof/>
          <w:sz w:val="24"/>
          <w:szCs w:val="24"/>
          <w:lang w:val="es-MX"/>
        </w:rPr>
      </w:pPr>
    </w:p>
    <w:p w14:paraId="73B92A11" w14:textId="77777777" w:rsidR="00FE05B9" w:rsidRPr="00E134E9" w:rsidRDefault="00FE05B9">
      <w:pPr>
        <w:rPr>
          <w:lang w:val="es-MX"/>
        </w:rPr>
      </w:pPr>
    </w:p>
    <w:sectPr w:rsidR="00FE05B9" w:rsidRPr="00E134E9" w:rsidSect="00FC3086">
      <w:headerReference w:type="default" r:id="rId9"/>
      <w:pgSz w:w="12240" w:h="15840" w:code="1"/>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432FC8" w14:textId="77777777" w:rsidR="003F688B" w:rsidRDefault="003F688B" w:rsidP="00EC59F7">
      <w:pPr>
        <w:spacing w:after="0" w:line="240" w:lineRule="auto"/>
      </w:pPr>
      <w:r>
        <w:separator/>
      </w:r>
    </w:p>
  </w:endnote>
  <w:endnote w:type="continuationSeparator" w:id="0">
    <w:p w14:paraId="2D3BA013" w14:textId="77777777" w:rsidR="003F688B" w:rsidRDefault="003F688B" w:rsidP="00EC59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Fax">
    <w:panose1 w:val="02060602050505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65C82B" w14:textId="77777777" w:rsidR="003F688B" w:rsidRDefault="003F688B" w:rsidP="00EC59F7">
      <w:pPr>
        <w:spacing w:after="0" w:line="240" w:lineRule="auto"/>
      </w:pPr>
      <w:r>
        <w:separator/>
      </w:r>
    </w:p>
  </w:footnote>
  <w:footnote w:type="continuationSeparator" w:id="0">
    <w:p w14:paraId="716C72A4" w14:textId="77777777" w:rsidR="003F688B" w:rsidRDefault="003F688B" w:rsidP="00EC59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1F9051" w14:textId="77777777" w:rsidR="00EC59F7" w:rsidRDefault="00EC59F7" w:rsidP="00EC59F7">
    <w:pPr>
      <w:pStyle w:val="Encabezado"/>
      <w:jc w:val="center"/>
    </w:pPr>
    <w:r>
      <w:rPr>
        <w:noProof/>
      </w:rPr>
      <w:drawing>
        <wp:inline distT="0" distB="0" distL="0" distR="0" wp14:anchorId="45827EE5" wp14:editId="3A4AF920">
          <wp:extent cx="209550" cy="349250"/>
          <wp:effectExtent l="0" t="0" r="0" b="0"/>
          <wp:docPr id="14" name="Imagen 14" descr="antorcha lice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torcha liceo"/>
                  <pic:cNvPicPr>
                    <a:picLocks noChangeAspect="1" noChangeArrowheads="1"/>
                  </pic:cNvPicPr>
                </pic:nvPicPr>
                <pic:blipFill>
                  <a:blip r:embed="rId1">
                    <a:grayscl/>
                  </a:blip>
                  <a:srcRect l="31506" t="22845" r="40570" b="34201"/>
                  <a:stretch>
                    <a:fillRect/>
                  </a:stretch>
                </pic:blipFill>
                <pic:spPr bwMode="auto">
                  <a:xfrm>
                    <a:off x="0" y="0"/>
                    <a:ext cx="209550" cy="349250"/>
                  </a:xfrm>
                  <a:prstGeom prst="rect">
                    <a:avLst/>
                  </a:prstGeom>
                  <a:noFill/>
                  <a:ln w="9525">
                    <a:noFill/>
                    <a:miter lim="800000"/>
                    <a:headEnd/>
                    <a:tailEnd/>
                  </a:ln>
                </pic:spPr>
              </pic:pic>
            </a:graphicData>
          </a:graphic>
        </wp:inline>
      </w:drawing>
    </w:r>
  </w:p>
  <w:p w14:paraId="02F02A34" w14:textId="77777777" w:rsidR="00EC59F7" w:rsidRPr="000C3922" w:rsidRDefault="00EC59F7" w:rsidP="00EC59F7">
    <w:pPr>
      <w:pStyle w:val="Encabezado"/>
      <w:jc w:val="center"/>
      <w:rPr>
        <w:rFonts w:cstheme="minorHAnsi"/>
        <w:sz w:val="16"/>
        <w:szCs w:val="16"/>
      </w:rPr>
    </w:pPr>
    <w:r w:rsidRPr="000C3922">
      <w:rPr>
        <w:rFonts w:cstheme="minorHAnsi"/>
        <w:sz w:val="16"/>
        <w:szCs w:val="16"/>
      </w:rPr>
      <w:t>Liceo República Argentina</w:t>
    </w:r>
  </w:p>
  <w:p w14:paraId="528FB7E6" w14:textId="0BA0A523" w:rsidR="00EC59F7" w:rsidRPr="000C3922" w:rsidRDefault="00EC59F7" w:rsidP="00EC59F7">
    <w:pPr>
      <w:pStyle w:val="Encabezado"/>
      <w:jc w:val="center"/>
      <w:rPr>
        <w:rFonts w:cstheme="minorHAnsi"/>
        <w:sz w:val="16"/>
        <w:szCs w:val="16"/>
      </w:rPr>
    </w:pPr>
    <w:r w:rsidRPr="000C3922">
      <w:rPr>
        <w:rFonts w:cstheme="minorHAnsi"/>
        <w:sz w:val="16"/>
        <w:szCs w:val="16"/>
      </w:rPr>
      <w:t xml:space="preserve">Asignatura: </w:t>
    </w:r>
    <w:r>
      <w:rPr>
        <w:rFonts w:cstheme="minorHAnsi"/>
        <w:sz w:val="16"/>
        <w:szCs w:val="16"/>
      </w:rPr>
      <w:t xml:space="preserve">Educación Ciudadana </w:t>
    </w:r>
  </w:p>
  <w:p w14:paraId="6E8ED66F" w14:textId="1EC1A727" w:rsidR="00EC59F7" w:rsidRPr="000C3922" w:rsidRDefault="00EC59F7" w:rsidP="00EC59F7">
    <w:pPr>
      <w:pStyle w:val="Encabezado"/>
      <w:jc w:val="center"/>
      <w:rPr>
        <w:rFonts w:cstheme="minorHAnsi"/>
        <w:sz w:val="16"/>
        <w:szCs w:val="16"/>
      </w:rPr>
    </w:pPr>
    <w:r w:rsidRPr="000C3922">
      <w:rPr>
        <w:rFonts w:cstheme="minorHAnsi"/>
        <w:sz w:val="16"/>
        <w:szCs w:val="16"/>
      </w:rPr>
      <w:t xml:space="preserve">Curso: </w:t>
    </w:r>
    <w:r>
      <w:rPr>
        <w:rFonts w:cstheme="minorHAnsi"/>
        <w:sz w:val="16"/>
        <w:szCs w:val="16"/>
      </w:rPr>
      <w:t xml:space="preserve">3° C Mecánica </w:t>
    </w:r>
  </w:p>
  <w:p w14:paraId="110A77D1" w14:textId="73BC06A7" w:rsidR="00EC59F7" w:rsidRPr="00EC59F7" w:rsidRDefault="00EC59F7" w:rsidP="00EC59F7">
    <w:pPr>
      <w:pStyle w:val="Encabezado"/>
      <w:jc w:val="center"/>
      <w:rPr>
        <w:rFonts w:cstheme="minorHAnsi"/>
        <w:sz w:val="16"/>
        <w:szCs w:val="16"/>
      </w:rPr>
    </w:pPr>
    <w:r w:rsidRPr="000C3922">
      <w:rPr>
        <w:rFonts w:cstheme="minorHAnsi"/>
        <w:sz w:val="16"/>
        <w:szCs w:val="16"/>
      </w:rPr>
      <w:t>Profesora: Katherine Subiabre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6E5AD3"/>
    <w:multiLevelType w:val="hybridMultilevel"/>
    <w:tmpl w:val="C2886C1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486C2E0A"/>
    <w:multiLevelType w:val="hybridMultilevel"/>
    <w:tmpl w:val="16CE53D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4"/>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1C8"/>
    <w:rsid w:val="00020679"/>
    <w:rsid w:val="000446B2"/>
    <w:rsid w:val="003F688B"/>
    <w:rsid w:val="006378A8"/>
    <w:rsid w:val="00653531"/>
    <w:rsid w:val="00825365"/>
    <w:rsid w:val="008D61C8"/>
    <w:rsid w:val="00E134E9"/>
    <w:rsid w:val="00E57AC1"/>
    <w:rsid w:val="00EC59F7"/>
    <w:rsid w:val="00FC3086"/>
    <w:rsid w:val="00FE05B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D6762"/>
  <w15:chartTrackingRefBased/>
  <w15:docId w15:val="{B12539BF-D0CC-4073-8520-B2CAD0BE5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C3086"/>
    <w:pPr>
      <w:ind w:left="720"/>
      <w:contextualSpacing/>
    </w:pPr>
  </w:style>
  <w:style w:type="paragraph" w:styleId="Encabezado">
    <w:name w:val="header"/>
    <w:basedOn w:val="Normal"/>
    <w:link w:val="EncabezadoCar"/>
    <w:uiPriority w:val="99"/>
    <w:unhideWhenUsed/>
    <w:rsid w:val="00EC59F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C59F7"/>
  </w:style>
  <w:style w:type="paragraph" w:styleId="Piedepgina">
    <w:name w:val="footer"/>
    <w:basedOn w:val="Normal"/>
    <w:link w:val="PiedepginaCar"/>
    <w:uiPriority w:val="99"/>
    <w:unhideWhenUsed/>
    <w:rsid w:val="00EC59F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C59F7"/>
  </w:style>
  <w:style w:type="character" w:styleId="Hipervnculo">
    <w:name w:val="Hyperlink"/>
    <w:basedOn w:val="Fuentedeprrafopredeter"/>
    <w:uiPriority w:val="99"/>
    <w:unhideWhenUsed/>
    <w:rsid w:val="00825365"/>
    <w:rPr>
      <w:color w:val="0563C1" w:themeColor="hyperlink"/>
      <w:u w:val="single"/>
    </w:rPr>
  </w:style>
  <w:style w:type="character" w:styleId="Mencinsinresolver">
    <w:name w:val="Unresolved Mention"/>
    <w:basedOn w:val="Fuentedeprrafopredeter"/>
    <w:uiPriority w:val="99"/>
    <w:semiHidden/>
    <w:unhideWhenUsed/>
    <w:rsid w:val="008253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3AJYrRhlM40" TargetMode="External"/><Relationship Id="rId3" Type="http://schemas.openxmlformats.org/officeDocument/2006/relationships/settings" Target="settings.xml"/><Relationship Id="rId7" Type="http://schemas.openxmlformats.org/officeDocument/2006/relationships/hyperlink" Target="https://www.youtube.com/watch?v=HOYzc2s8FU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219</Words>
  <Characters>1210</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Subiabre</dc:creator>
  <cp:keywords/>
  <dc:description/>
  <cp:lastModifiedBy>Katherine Subiabre</cp:lastModifiedBy>
  <cp:revision>8</cp:revision>
  <dcterms:created xsi:type="dcterms:W3CDTF">2020-10-02T00:19:00Z</dcterms:created>
  <dcterms:modified xsi:type="dcterms:W3CDTF">2020-10-02T00:37:00Z</dcterms:modified>
</cp:coreProperties>
</file>