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4B" w:rsidRDefault="00D46F4B" w:rsidP="00D46F4B">
      <w:pPr>
        <w:spacing w:after="0"/>
        <w:jc w:val="center"/>
        <w:rPr>
          <w:rFonts w:ascii="Century Gothic" w:hAnsi="Century Gothic"/>
          <w:sz w:val="24"/>
          <w:szCs w:val="24"/>
        </w:rPr>
      </w:pPr>
      <w:r w:rsidRPr="00070A71">
        <w:rPr>
          <w:rFonts w:ascii="Century Gothic" w:hAnsi="Century Gothic"/>
          <w:sz w:val="24"/>
          <w:szCs w:val="24"/>
        </w:rPr>
        <w:t>English worksheet</w:t>
      </w:r>
      <w:r>
        <w:rPr>
          <w:rFonts w:ascii="Century Gothic" w:hAnsi="Century Gothic"/>
          <w:sz w:val="24"/>
          <w:szCs w:val="24"/>
        </w:rPr>
        <w:t xml:space="preserve"> </w:t>
      </w:r>
    </w:p>
    <w:p w:rsidR="00D46F4B" w:rsidRDefault="00D46F4B" w:rsidP="00D46F4B">
      <w:pPr>
        <w:spacing w:after="0"/>
        <w:jc w:val="center"/>
        <w:rPr>
          <w:rFonts w:ascii="Century Gothic" w:hAnsi="Century Gothic"/>
          <w:sz w:val="24"/>
          <w:szCs w:val="24"/>
        </w:rPr>
      </w:pPr>
      <w:r>
        <w:rPr>
          <w:rFonts w:ascii="Century Gothic" w:hAnsi="Century Gothic"/>
          <w:sz w:val="24"/>
          <w:szCs w:val="24"/>
        </w:rPr>
        <w:t xml:space="preserve">Reading Comprehension </w:t>
      </w:r>
    </w:p>
    <w:p w:rsidR="00D46F4B" w:rsidRPr="00051FC9" w:rsidRDefault="00D46F4B" w:rsidP="00D46F4B">
      <w:pPr>
        <w:rPr>
          <w:rFonts w:ascii="Century Gothic" w:hAnsi="Century Gothic"/>
          <w:sz w:val="24"/>
          <w:szCs w:val="24"/>
        </w:rPr>
      </w:pPr>
      <w:r w:rsidRPr="00051FC9">
        <w:rPr>
          <w:rFonts w:ascii="Century Gothic" w:hAnsi="Century Gothic"/>
          <w:sz w:val="24"/>
          <w:szCs w:val="24"/>
        </w:rPr>
        <w:t>Full Name: ………………………………………………………</w:t>
      </w:r>
      <w:proofErr w:type="gramStart"/>
      <w:r w:rsidRPr="00051FC9">
        <w:rPr>
          <w:rFonts w:ascii="Century Gothic" w:hAnsi="Century Gothic"/>
          <w:sz w:val="24"/>
          <w:szCs w:val="24"/>
        </w:rPr>
        <w:t>…..</w:t>
      </w:r>
      <w:proofErr w:type="gramEnd"/>
      <w:r w:rsidRPr="00051FC9">
        <w:rPr>
          <w:rFonts w:ascii="Century Gothic" w:hAnsi="Century Gothic"/>
          <w:sz w:val="24"/>
          <w:szCs w:val="24"/>
        </w:rPr>
        <w:t xml:space="preserve">   </w:t>
      </w:r>
    </w:p>
    <w:tbl>
      <w:tblPr>
        <w:tblpPr w:leftFromText="180" w:rightFromText="180" w:horzAnchor="page" w:tblpX="886" w:tblpY="-555"/>
        <w:tblW w:w="0" w:type="auto"/>
        <w:tblLook w:val="01E0" w:firstRow="1" w:lastRow="1" w:firstColumn="1" w:lastColumn="1" w:noHBand="0" w:noVBand="0"/>
      </w:tblPr>
      <w:tblGrid>
        <w:gridCol w:w="756"/>
        <w:gridCol w:w="2268"/>
      </w:tblGrid>
      <w:tr w:rsidR="00D46F4B" w:rsidRPr="008F7B79" w:rsidTr="001E2787">
        <w:trPr>
          <w:trHeight w:val="846"/>
        </w:trPr>
        <w:tc>
          <w:tcPr>
            <w:tcW w:w="756" w:type="dxa"/>
            <w:vAlign w:val="center"/>
          </w:tcPr>
          <w:p w:rsidR="00D46F4B" w:rsidRPr="008F7B79" w:rsidRDefault="00D46F4B" w:rsidP="001E2787">
            <w:pPr>
              <w:pStyle w:val="Encabezado"/>
              <w:jc w:val="center"/>
              <w:rPr>
                <w:lang w:val="es-ES"/>
              </w:rPr>
            </w:pPr>
            <w:r w:rsidRPr="00C14D0D">
              <w:rPr>
                <w:noProof/>
              </w:rPr>
              <w:drawing>
                <wp:inline distT="0" distB="0" distL="0" distR="0" wp14:anchorId="78D5AB26" wp14:editId="3813CEC3">
                  <wp:extent cx="342900" cy="571500"/>
                  <wp:effectExtent l="0" t="0" r="0" b="0"/>
                  <wp:docPr id="4" name="Imagen 4" descr="antorcha 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rcha liceo"/>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l="31506" t="22845" r="40570" b="34201"/>
                          <a:stretch>
                            <a:fillRect/>
                          </a:stretch>
                        </pic:blipFill>
                        <pic:spPr bwMode="auto">
                          <a:xfrm>
                            <a:off x="0" y="0"/>
                            <a:ext cx="342900" cy="571500"/>
                          </a:xfrm>
                          <a:prstGeom prst="rect">
                            <a:avLst/>
                          </a:prstGeom>
                          <a:noFill/>
                          <a:ln>
                            <a:noFill/>
                          </a:ln>
                        </pic:spPr>
                      </pic:pic>
                    </a:graphicData>
                  </a:graphic>
                </wp:inline>
              </w:drawing>
            </w:r>
          </w:p>
        </w:tc>
        <w:tc>
          <w:tcPr>
            <w:tcW w:w="2268" w:type="dxa"/>
            <w:vAlign w:val="center"/>
          </w:tcPr>
          <w:p w:rsidR="00D46F4B" w:rsidRPr="008F7B79" w:rsidRDefault="00D46F4B" w:rsidP="001E2787">
            <w:pPr>
              <w:pStyle w:val="Encabezado"/>
              <w:jc w:val="center"/>
              <w:rPr>
                <w:rFonts w:ascii="Trebuchet MS" w:hAnsi="Trebuchet MS"/>
                <w:b/>
                <w:sz w:val="16"/>
                <w:szCs w:val="16"/>
                <w:lang w:val="es-ES"/>
              </w:rPr>
            </w:pPr>
            <w:r w:rsidRPr="008F7B79">
              <w:rPr>
                <w:rFonts w:ascii="Trebuchet MS" w:hAnsi="Trebuchet MS"/>
                <w:b/>
                <w:sz w:val="16"/>
                <w:szCs w:val="16"/>
                <w:lang w:val="es-ES"/>
              </w:rPr>
              <w:t>Liceo República Argentina</w:t>
            </w:r>
          </w:p>
          <w:p w:rsidR="00D46F4B" w:rsidRPr="008F7B79" w:rsidRDefault="00D46F4B" w:rsidP="001E2787">
            <w:pPr>
              <w:pStyle w:val="Encabezado"/>
              <w:jc w:val="center"/>
              <w:rPr>
                <w:rFonts w:ascii="Trebuchet MS" w:hAnsi="Trebuchet MS"/>
                <w:sz w:val="16"/>
                <w:szCs w:val="16"/>
                <w:lang w:val="es-ES"/>
              </w:rPr>
            </w:pPr>
            <w:r w:rsidRPr="008F7B79">
              <w:rPr>
                <w:rFonts w:ascii="Trebuchet MS" w:hAnsi="Trebuchet MS"/>
                <w:sz w:val="16"/>
                <w:szCs w:val="16"/>
                <w:lang w:val="es-ES"/>
              </w:rPr>
              <w:t>Coyhaique</w:t>
            </w:r>
          </w:p>
          <w:p w:rsidR="00D46F4B" w:rsidRPr="008F7B79" w:rsidRDefault="00D46F4B" w:rsidP="001E2787">
            <w:pPr>
              <w:pStyle w:val="Encabezado"/>
              <w:jc w:val="center"/>
              <w:rPr>
                <w:rFonts w:ascii="Trebuchet MS" w:hAnsi="Trebuchet MS"/>
                <w:sz w:val="16"/>
                <w:szCs w:val="16"/>
                <w:lang w:val="es-ES"/>
              </w:rPr>
            </w:pPr>
            <w:r w:rsidRPr="008F7B79">
              <w:rPr>
                <w:rFonts w:ascii="Trebuchet MS" w:hAnsi="Trebuchet MS"/>
                <w:sz w:val="16"/>
                <w:szCs w:val="16"/>
                <w:lang w:val="es-ES"/>
              </w:rPr>
              <w:t xml:space="preserve">English </w:t>
            </w:r>
            <w:proofErr w:type="spellStart"/>
            <w:r w:rsidRPr="008F7B79">
              <w:rPr>
                <w:rFonts w:ascii="Trebuchet MS" w:hAnsi="Trebuchet MS"/>
                <w:sz w:val="16"/>
                <w:szCs w:val="16"/>
                <w:lang w:val="es-ES"/>
              </w:rPr>
              <w:t>Worksheets</w:t>
            </w:r>
            <w:proofErr w:type="spellEnd"/>
          </w:p>
          <w:p w:rsidR="00D46F4B" w:rsidRPr="008F7B79" w:rsidRDefault="00D46F4B" w:rsidP="001E2787">
            <w:pPr>
              <w:pStyle w:val="Encabezado"/>
              <w:jc w:val="center"/>
              <w:rPr>
                <w:rFonts w:ascii="Trebuchet MS" w:hAnsi="Trebuchet MS"/>
                <w:sz w:val="16"/>
                <w:szCs w:val="16"/>
                <w:lang w:val="es-ES"/>
              </w:rPr>
            </w:pPr>
            <w:proofErr w:type="spellStart"/>
            <w:r w:rsidRPr="008F7B79">
              <w:rPr>
                <w:rFonts w:ascii="Trebuchet MS" w:hAnsi="Trebuchet MS"/>
                <w:sz w:val="16"/>
                <w:szCs w:val="16"/>
                <w:lang w:val="es-ES"/>
              </w:rPr>
              <w:t>Teacher</w:t>
            </w:r>
            <w:proofErr w:type="spellEnd"/>
            <w:r w:rsidRPr="008F7B79">
              <w:rPr>
                <w:rFonts w:ascii="Trebuchet MS" w:hAnsi="Trebuchet MS"/>
                <w:sz w:val="16"/>
                <w:szCs w:val="16"/>
                <w:lang w:val="es-ES"/>
              </w:rPr>
              <w:t xml:space="preserve"> Dircia Ampuero</w:t>
            </w:r>
          </w:p>
          <w:p w:rsidR="00D46F4B" w:rsidRPr="008F7B79" w:rsidRDefault="00D46F4B" w:rsidP="001E2787">
            <w:pPr>
              <w:pStyle w:val="Encabezado"/>
              <w:jc w:val="center"/>
              <w:rPr>
                <w:rFonts w:ascii="Trebuchet MS" w:hAnsi="Trebuchet MS"/>
                <w:sz w:val="16"/>
                <w:szCs w:val="16"/>
                <w:lang w:val="es-ES"/>
              </w:rPr>
            </w:pPr>
          </w:p>
        </w:tc>
      </w:tr>
    </w:tbl>
    <w:tbl>
      <w:tblPr>
        <w:tblStyle w:val="Tablaconcuadrcula"/>
        <w:tblpPr w:leftFromText="180" w:rightFromText="180" w:vertAnchor="text" w:horzAnchor="margin" w:tblpY="-53"/>
        <w:tblW w:w="0" w:type="auto"/>
        <w:tblLook w:val="04A0" w:firstRow="1" w:lastRow="0" w:firstColumn="1" w:lastColumn="0" w:noHBand="0" w:noVBand="1"/>
      </w:tblPr>
      <w:tblGrid>
        <w:gridCol w:w="1555"/>
        <w:gridCol w:w="2400"/>
        <w:gridCol w:w="2136"/>
        <w:gridCol w:w="2737"/>
      </w:tblGrid>
      <w:tr w:rsidR="00D46F4B" w:rsidRPr="008F7B79" w:rsidTr="001E2787">
        <w:tc>
          <w:tcPr>
            <w:tcW w:w="1555" w:type="dxa"/>
          </w:tcPr>
          <w:p w:rsidR="00D46F4B" w:rsidRPr="00081536" w:rsidRDefault="00D46F4B" w:rsidP="001E2787">
            <w:pPr>
              <w:jc w:val="both"/>
              <w:rPr>
                <w:rFonts w:asciiTheme="majorHAnsi" w:hAnsiTheme="majorHAnsi" w:cstheme="majorHAnsi"/>
                <w:b/>
                <w:lang w:val="es-MX"/>
              </w:rPr>
            </w:pPr>
            <w:r w:rsidRPr="00081536">
              <w:rPr>
                <w:rFonts w:asciiTheme="majorHAnsi" w:hAnsiTheme="majorHAnsi" w:cstheme="majorHAnsi"/>
                <w:b/>
                <w:lang w:val="es-MX"/>
              </w:rPr>
              <w:t>ASIGNATURA</w:t>
            </w:r>
          </w:p>
        </w:tc>
        <w:tc>
          <w:tcPr>
            <w:tcW w:w="2400" w:type="dxa"/>
          </w:tcPr>
          <w:p w:rsidR="00D46F4B" w:rsidRPr="00081536" w:rsidRDefault="00D46F4B" w:rsidP="001E2787">
            <w:pPr>
              <w:jc w:val="both"/>
              <w:rPr>
                <w:rFonts w:asciiTheme="majorHAnsi" w:hAnsiTheme="majorHAnsi" w:cstheme="majorHAnsi"/>
                <w:lang w:val="es-MX"/>
              </w:rPr>
            </w:pPr>
            <w:r>
              <w:rPr>
                <w:rFonts w:asciiTheme="majorHAnsi" w:hAnsiTheme="majorHAnsi" w:cstheme="majorHAnsi"/>
                <w:lang w:val="es-MX"/>
              </w:rPr>
              <w:t>Inglés</w:t>
            </w:r>
          </w:p>
        </w:tc>
        <w:tc>
          <w:tcPr>
            <w:tcW w:w="2136" w:type="dxa"/>
          </w:tcPr>
          <w:p w:rsidR="00D46F4B" w:rsidRPr="00081536" w:rsidRDefault="00D46F4B" w:rsidP="001E2787">
            <w:pPr>
              <w:jc w:val="both"/>
              <w:rPr>
                <w:rFonts w:asciiTheme="majorHAnsi" w:hAnsiTheme="majorHAnsi" w:cstheme="majorHAnsi"/>
                <w:b/>
                <w:lang w:val="es-MX"/>
              </w:rPr>
            </w:pPr>
            <w:r w:rsidRPr="00081536">
              <w:rPr>
                <w:rFonts w:asciiTheme="majorHAnsi" w:hAnsiTheme="majorHAnsi" w:cstheme="majorHAnsi"/>
                <w:b/>
                <w:lang w:val="es-MX"/>
              </w:rPr>
              <w:t>CURSO</w:t>
            </w:r>
          </w:p>
        </w:tc>
        <w:tc>
          <w:tcPr>
            <w:tcW w:w="2737" w:type="dxa"/>
          </w:tcPr>
          <w:p w:rsidR="00D46F4B" w:rsidRPr="00081536" w:rsidRDefault="00D46F4B" w:rsidP="001E2787">
            <w:pPr>
              <w:jc w:val="both"/>
              <w:rPr>
                <w:rFonts w:asciiTheme="majorHAnsi" w:hAnsiTheme="majorHAnsi" w:cstheme="majorHAnsi"/>
                <w:lang w:val="es-MX"/>
              </w:rPr>
            </w:pPr>
            <w:r>
              <w:rPr>
                <w:rFonts w:asciiTheme="majorHAnsi" w:hAnsiTheme="majorHAnsi" w:cstheme="majorHAnsi"/>
                <w:lang w:val="es-MX"/>
              </w:rPr>
              <w:t>4</w:t>
            </w:r>
            <w:r>
              <w:rPr>
                <w:rFonts w:asciiTheme="majorHAnsi" w:hAnsiTheme="majorHAnsi" w:cstheme="majorHAnsi"/>
                <w:lang w:val="es-MX"/>
              </w:rPr>
              <w:t>º medio.</w:t>
            </w:r>
          </w:p>
        </w:tc>
      </w:tr>
      <w:tr w:rsidR="00D46F4B" w:rsidRPr="00647544" w:rsidTr="001E2787">
        <w:tc>
          <w:tcPr>
            <w:tcW w:w="1555" w:type="dxa"/>
          </w:tcPr>
          <w:p w:rsidR="00D46F4B" w:rsidRPr="00081536" w:rsidRDefault="00D46F4B" w:rsidP="001E2787">
            <w:pPr>
              <w:jc w:val="both"/>
              <w:rPr>
                <w:rFonts w:asciiTheme="majorHAnsi" w:hAnsiTheme="majorHAnsi" w:cstheme="majorHAnsi"/>
                <w:b/>
                <w:lang w:val="es-MX"/>
              </w:rPr>
            </w:pPr>
            <w:r w:rsidRPr="00081536">
              <w:rPr>
                <w:rFonts w:asciiTheme="majorHAnsi" w:hAnsiTheme="majorHAnsi" w:cstheme="majorHAnsi"/>
                <w:b/>
                <w:lang w:val="es-MX"/>
              </w:rPr>
              <w:t>PROFESOR</w:t>
            </w:r>
          </w:p>
        </w:tc>
        <w:tc>
          <w:tcPr>
            <w:tcW w:w="2400" w:type="dxa"/>
          </w:tcPr>
          <w:p w:rsidR="00D46F4B" w:rsidRPr="00081536" w:rsidRDefault="00D46F4B" w:rsidP="001E2787">
            <w:pPr>
              <w:jc w:val="both"/>
              <w:rPr>
                <w:rFonts w:asciiTheme="majorHAnsi" w:hAnsiTheme="majorHAnsi" w:cstheme="majorHAnsi"/>
                <w:lang w:val="es-MX"/>
              </w:rPr>
            </w:pPr>
            <w:r>
              <w:rPr>
                <w:rFonts w:asciiTheme="majorHAnsi" w:hAnsiTheme="majorHAnsi" w:cstheme="majorHAnsi"/>
                <w:lang w:val="es-MX"/>
              </w:rPr>
              <w:t>Dircia Ampuero Catalán</w:t>
            </w:r>
          </w:p>
        </w:tc>
        <w:tc>
          <w:tcPr>
            <w:tcW w:w="2136" w:type="dxa"/>
          </w:tcPr>
          <w:p w:rsidR="00D46F4B" w:rsidRPr="00081536" w:rsidRDefault="00D46F4B" w:rsidP="001E2787">
            <w:pPr>
              <w:jc w:val="both"/>
              <w:rPr>
                <w:rFonts w:asciiTheme="majorHAnsi" w:hAnsiTheme="majorHAnsi" w:cstheme="majorHAnsi"/>
                <w:b/>
                <w:lang w:val="es-MX"/>
              </w:rPr>
            </w:pPr>
            <w:r w:rsidRPr="00081536">
              <w:rPr>
                <w:rFonts w:asciiTheme="majorHAnsi" w:hAnsiTheme="majorHAnsi" w:cstheme="majorHAnsi"/>
                <w:b/>
                <w:lang w:val="es-MX"/>
              </w:rPr>
              <w:t>PERÍODO DE TRABAJO</w:t>
            </w:r>
          </w:p>
        </w:tc>
        <w:tc>
          <w:tcPr>
            <w:tcW w:w="2737" w:type="dxa"/>
          </w:tcPr>
          <w:p w:rsidR="00D46F4B" w:rsidRPr="00081536" w:rsidRDefault="00D46F4B" w:rsidP="001E2787">
            <w:pPr>
              <w:jc w:val="both"/>
              <w:rPr>
                <w:rFonts w:asciiTheme="majorHAnsi" w:hAnsiTheme="majorHAnsi" w:cstheme="majorHAnsi"/>
                <w:lang w:val="es-MX"/>
              </w:rPr>
            </w:pPr>
            <w:r w:rsidRPr="00081536">
              <w:rPr>
                <w:rFonts w:asciiTheme="majorHAnsi" w:hAnsiTheme="majorHAnsi" w:cstheme="majorHAnsi"/>
                <w:lang w:val="es-MX"/>
              </w:rPr>
              <w:t xml:space="preserve"> </w:t>
            </w:r>
            <w:r>
              <w:rPr>
                <w:rFonts w:asciiTheme="majorHAnsi" w:hAnsiTheme="majorHAnsi" w:cstheme="majorHAnsi"/>
                <w:lang w:val="es-MX"/>
              </w:rPr>
              <w:t>19 de Agosto al 02 de Septiembre 2020.</w:t>
            </w:r>
          </w:p>
        </w:tc>
      </w:tr>
    </w:tbl>
    <w:p w:rsidR="00D46F4B" w:rsidRPr="00A404DD" w:rsidRDefault="00D46F4B" w:rsidP="00D46F4B">
      <w:pPr>
        <w:rPr>
          <w:lang w:val="es-ES"/>
        </w:rPr>
      </w:pPr>
      <w:r>
        <w:rPr>
          <w:rFonts w:ascii="Century Gothic" w:hAnsi="Century Gothic"/>
          <w:noProof/>
          <w:sz w:val="24"/>
          <w:szCs w:val="24"/>
        </w:rPr>
        <mc:AlternateContent>
          <mc:Choice Requires="wps">
            <w:drawing>
              <wp:anchor distT="0" distB="0" distL="114300" distR="114300" simplePos="0" relativeHeight="251659264" behindDoc="0" locked="0" layoutInCell="1" allowOverlap="1" wp14:anchorId="6AEFCF5A" wp14:editId="0CF29899">
                <wp:simplePos x="0" y="0"/>
                <wp:positionH relativeFrom="margin">
                  <wp:align>right</wp:align>
                </wp:positionH>
                <wp:positionV relativeFrom="paragraph">
                  <wp:posOffset>508000</wp:posOffset>
                </wp:positionV>
                <wp:extent cx="5619750" cy="10382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5619750" cy="1038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2C58B" id="Rectángulo 3" o:spid="_x0000_s1026" style="position:absolute;margin-left:391.3pt;margin-top:40pt;width:442.5pt;height:8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" filled="f" strokecolor="windowText" strokeweight="1pt">
                <w10:wrap anchorx="margin"/>
              </v:rect>
            </w:pict>
          </mc:Fallback>
        </mc:AlternateContent>
      </w:r>
      <w:proofErr w:type="spellStart"/>
      <w:r w:rsidRPr="008F7B79">
        <w:rPr>
          <w:rFonts w:ascii="Century Gothic" w:hAnsi="Century Gothic"/>
          <w:b/>
          <w:lang w:val="es-ES"/>
        </w:rPr>
        <w:t>Objective</w:t>
      </w:r>
      <w:proofErr w:type="spellEnd"/>
      <w:r w:rsidRPr="008F7B79">
        <w:rPr>
          <w:rFonts w:ascii="Century Gothic" w:hAnsi="Century Gothic"/>
          <w:lang w:val="es-ES"/>
        </w:rPr>
        <w:t xml:space="preserve">: </w:t>
      </w:r>
      <w:r>
        <w:rPr>
          <w:rFonts w:ascii="Century Gothic" w:hAnsi="Century Gothic"/>
          <w:lang w:val="es-ES"/>
        </w:rPr>
        <w:t>Identificar ideas principales en un texto simple.</w:t>
      </w:r>
    </w:p>
    <w:p w:rsidR="00D46F4B" w:rsidRPr="00A404DD" w:rsidRDefault="00D46F4B" w:rsidP="00D46F4B">
      <w:pPr>
        <w:rPr>
          <w:rFonts w:ascii="Century Gothic" w:hAnsi="Century Gothic"/>
          <w:b/>
        </w:rPr>
      </w:pPr>
      <w:r w:rsidRPr="00B942A1">
        <w:rPr>
          <w:rFonts w:ascii="Century Gothic" w:hAnsi="Century Gothic"/>
          <w:b/>
        </w:rPr>
        <w:t xml:space="preserve">Instruction: </w:t>
      </w:r>
      <w:r w:rsidRPr="00070A71">
        <w:rPr>
          <w:rFonts w:ascii="Century Gothic" w:hAnsi="Century Gothic"/>
        </w:rPr>
        <w:t xml:space="preserve">Complete the sentences in the worksheet and then send me an email, with the answers in color red or answer in your copybook and send me a photo, </w:t>
      </w:r>
    </w:p>
    <w:p w:rsidR="00D46F4B" w:rsidRPr="00A404DD" w:rsidRDefault="00D46F4B" w:rsidP="00D46F4B">
      <w:pPr>
        <w:rPr>
          <w:rFonts w:ascii="Century Gothic" w:hAnsi="Century Gothic"/>
        </w:rPr>
      </w:pPr>
      <w:hyperlink r:id="rId6" w:history="1">
        <w:r w:rsidRPr="00224D9F">
          <w:rPr>
            <w:rStyle w:val="Hipervnculo"/>
            <w:rFonts w:ascii="Century Gothic" w:hAnsi="Century Gothic"/>
          </w:rPr>
          <w:t>ampuero.catalan.dircia@gmail.com</w:t>
        </w:r>
      </w:hyperlink>
      <w:r>
        <w:rPr>
          <w:rFonts w:ascii="Century Gothic" w:hAnsi="Century Gothic"/>
        </w:rPr>
        <w:t xml:space="preserve"> </w:t>
      </w:r>
    </w:p>
    <w:p w:rsidR="00D46F4B" w:rsidRDefault="00D46F4B"/>
    <w:p w:rsidR="00D46F4B" w:rsidRDefault="00D46F4B" w:rsidP="00D46F4B">
      <w:pPr>
        <w:pStyle w:val="Prrafodelista"/>
        <w:numPr>
          <w:ilvl w:val="0"/>
          <w:numId w:val="1"/>
        </w:numPr>
        <w:rPr>
          <w:rFonts w:ascii="Century Gothic" w:hAnsi="Century Gothic"/>
          <w:b/>
          <w:sz w:val="24"/>
          <w:szCs w:val="24"/>
        </w:rPr>
      </w:pPr>
      <w:r w:rsidRPr="00D46F4B">
        <w:rPr>
          <w:rFonts w:ascii="Century Gothic" w:hAnsi="Century Gothic"/>
          <w:b/>
          <w:sz w:val="24"/>
          <w:szCs w:val="24"/>
        </w:rPr>
        <w:t>Read the following text and answer the different questions.</w:t>
      </w:r>
    </w:p>
    <w:p w:rsidR="00EE03C2" w:rsidRDefault="00EE03C2" w:rsidP="00EE03C2">
      <w:pPr>
        <w:pStyle w:val="Prrafodelista"/>
        <w:rPr>
          <w:rFonts w:ascii="Century Gothic" w:hAnsi="Century Gothic"/>
          <w:b/>
          <w:sz w:val="24"/>
          <w:szCs w:val="24"/>
        </w:rPr>
      </w:pPr>
    </w:p>
    <w:p w:rsidR="00EE03C2" w:rsidRDefault="00EE03C2" w:rsidP="00EE03C2">
      <w:pPr>
        <w:pStyle w:val="Prrafodelista"/>
        <w:rPr>
          <w:rFonts w:ascii="Century Gothic" w:hAnsi="Century Gothic"/>
          <w:b/>
          <w:sz w:val="24"/>
          <w:szCs w:val="24"/>
        </w:rPr>
      </w:pPr>
      <w:r>
        <w:rPr>
          <w:rFonts w:ascii="Century Gothic" w:hAnsi="Century Gothic"/>
          <w:b/>
          <w:sz w:val="24"/>
          <w:szCs w:val="24"/>
        </w:rPr>
        <w:t>POLLUTION</w:t>
      </w:r>
    </w:p>
    <w:p w:rsidR="00D46F4B" w:rsidRDefault="00D46F4B" w:rsidP="00D46F4B">
      <w:pPr>
        <w:pStyle w:val="Prrafodelista"/>
        <w:rPr>
          <w:rFonts w:ascii="Century Gothic" w:hAnsi="Century Gothic"/>
          <w:b/>
          <w:sz w:val="24"/>
          <w:szCs w:val="24"/>
        </w:rPr>
      </w:pPr>
    </w:p>
    <w:p w:rsidR="00D46F4B" w:rsidRPr="00D46F4B" w:rsidRDefault="00D46F4B" w:rsidP="00D46F4B">
      <w:pPr>
        <w:jc w:val="both"/>
        <w:rPr>
          <w:rFonts w:ascii="Century Gothic" w:hAnsi="Century Gothic"/>
          <w:sz w:val="24"/>
          <w:szCs w:val="24"/>
          <w:lang w:val="en-GB"/>
        </w:rPr>
      </w:pPr>
      <w:r w:rsidRPr="006F4FA0">
        <w:rPr>
          <w:noProof/>
        </w:rPr>
        <w:drawing>
          <wp:anchor distT="0" distB="0" distL="114300" distR="114300" simplePos="0" relativeHeight="251660288" behindDoc="0" locked="0" layoutInCell="1" allowOverlap="1" wp14:anchorId="4A0ABF11" wp14:editId="1950DAB3">
            <wp:simplePos x="0" y="0"/>
            <wp:positionH relativeFrom="margin">
              <wp:posOffset>3705225</wp:posOffset>
            </wp:positionH>
            <wp:positionV relativeFrom="paragraph">
              <wp:posOffset>5080</wp:posOffset>
            </wp:positionV>
            <wp:extent cx="2036445" cy="2609850"/>
            <wp:effectExtent l="0" t="0" r="0" b="0"/>
            <wp:wrapThrough wrapText="bothSides">
              <wp:wrapPolygon edited="0">
                <wp:start x="17579" y="0"/>
                <wp:lineTo x="8891" y="158"/>
                <wp:lineTo x="1616" y="1261"/>
                <wp:lineTo x="1414" y="5045"/>
                <wp:lineTo x="2627" y="7568"/>
                <wp:lineTo x="606" y="10091"/>
                <wp:lineTo x="808" y="12613"/>
                <wp:lineTo x="1414" y="15136"/>
                <wp:lineTo x="404" y="15451"/>
                <wp:lineTo x="606" y="17658"/>
                <wp:lineTo x="5051" y="20181"/>
                <wp:lineTo x="4243" y="20812"/>
                <wp:lineTo x="5051" y="21442"/>
                <wp:lineTo x="14750" y="21442"/>
                <wp:lineTo x="15761" y="21442"/>
                <wp:lineTo x="16771" y="20496"/>
                <wp:lineTo x="20004" y="20181"/>
                <wp:lineTo x="21014" y="19550"/>
                <wp:lineTo x="20812" y="16082"/>
                <wp:lineTo x="20004" y="15451"/>
                <wp:lineTo x="19196" y="15136"/>
                <wp:lineTo x="20610" y="14032"/>
                <wp:lineTo x="19802" y="5045"/>
                <wp:lineTo x="20812" y="2996"/>
                <wp:lineTo x="20812" y="631"/>
                <wp:lineTo x="18993" y="0"/>
                <wp:lineTo x="17579"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068" b="7388"/>
                    <a:stretch/>
                  </pic:blipFill>
                  <pic:spPr bwMode="auto">
                    <a:xfrm>
                      <a:off x="0" y="0"/>
                      <a:ext cx="2036445" cy="2609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6F4B">
        <w:rPr>
          <w:rFonts w:ascii="Century Gothic" w:hAnsi="Century Gothic"/>
          <w:sz w:val="24"/>
          <w:szCs w:val="24"/>
          <w:lang w:val="en-GB"/>
        </w:rPr>
        <w:t xml:space="preserve">There are lots of environmental problems nowadays, mainly because of pollution. It is the contamination of air, water and soil by different materials that interfere with human health and quality of life. </w:t>
      </w:r>
    </w:p>
    <w:p w:rsidR="00D46F4B" w:rsidRPr="00D46F4B" w:rsidRDefault="00D46F4B" w:rsidP="00D46F4B">
      <w:pPr>
        <w:jc w:val="both"/>
        <w:rPr>
          <w:rFonts w:ascii="Century Gothic" w:hAnsi="Century Gothic"/>
          <w:sz w:val="24"/>
          <w:szCs w:val="24"/>
          <w:lang w:val="en-GB"/>
        </w:rPr>
      </w:pPr>
      <w:r w:rsidRPr="00D46F4B">
        <w:rPr>
          <w:rFonts w:ascii="Century Gothic" w:hAnsi="Century Gothic"/>
          <w:sz w:val="24"/>
          <w:szCs w:val="24"/>
          <w:lang w:val="en-GB"/>
        </w:rPr>
        <w:tab/>
        <w:t>The emissions form industries and engines, including cars, are big causes of air pollution and simple things that we do at home, like using aerosols, have bad effects on the ozone layer, which protects life on Earth from ultraviolet radiation.</w:t>
      </w:r>
    </w:p>
    <w:p w:rsidR="00D46F4B" w:rsidRPr="00D46F4B" w:rsidRDefault="00D46F4B" w:rsidP="00D46F4B">
      <w:pPr>
        <w:jc w:val="both"/>
        <w:rPr>
          <w:rFonts w:ascii="Century Gothic" w:hAnsi="Century Gothic"/>
          <w:sz w:val="24"/>
          <w:szCs w:val="24"/>
          <w:lang w:val="en-GB"/>
        </w:rPr>
      </w:pPr>
      <w:r w:rsidRPr="00D46F4B">
        <w:rPr>
          <w:rFonts w:ascii="Century Gothic" w:hAnsi="Century Gothic"/>
          <w:sz w:val="24"/>
          <w:szCs w:val="24"/>
          <w:lang w:val="en-GB"/>
        </w:rPr>
        <w:tab/>
        <w:t>Water is also suffering from pollution by domestic, municipal and also industrial waste.</w:t>
      </w:r>
    </w:p>
    <w:p w:rsidR="00D46F4B" w:rsidRDefault="00D46F4B" w:rsidP="00D46F4B">
      <w:pPr>
        <w:jc w:val="both"/>
        <w:rPr>
          <w:rFonts w:ascii="Century Gothic" w:hAnsi="Century Gothic"/>
          <w:sz w:val="24"/>
          <w:szCs w:val="24"/>
          <w:lang w:val="en-GB"/>
        </w:rPr>
      </w:pPr>
      <w:r w:rsidRPr="00D46F4B">
        <w:rPr>
          <w:rFonts w:ascii="Century Gothic" w:hAnsi="Century Gothic"/>
          <w:sz w:val="24"/>
          <w:szCs w:val="24"/>
          <w:lang w:val="en-GB"/>
        </w:rPr>
        <w:tab/>
        <w:t>It is up to us to stop damaging the environment. We all should be environment friendly!</w:t>
      </w:r>
    </w:p>
    <w:p w:rsidR="00EE03C2" w:rsidRDefault="00EE03C2" w:rsidP="00D46F4B">
      <w:pPr>
        <w:jc w:val="both"/>
        <w:rPr>
          <w:rFonts w:ascii="Century Gothic" w:hAnsi="Century Gothic"/>
          <w:sz w:val="24"/>
          <w:szCs w:val="24"/>
          <w:lang w:val="en-GB"/>
        </w:rPr>
      </w:pPr>
    </w:p>
    <w:p w:rsidR="00EE03C2" w:rsidRDefault="00EE03C2" w:rsidP="00D46F4B">
      <w:pPr>
        <w:jc w:val="both"/>
        <w:rPr>
          <w:rFonts w:ascii="Century Gothic" w:hAnsi="Century Gothic"/>
          <w:sz w:val="24"/>
          <w:szCs w:val="24"/>
          <w:lang w:val="en-GB"/>
        </w:rPr>
      </w:pPr>
    </w:p>
    <w:p w:rsidR="00EE03C2" w:rsidRDefault="00EE03C2" w:rsidP="00D46F4B">
      <w:pPr>
        <w:jc w:val="both"/>
        <w:rPr>
          <w:rFonts w:ascii="Century Gothic" w:hAnsi="Century Gothic"/>
          <w:sz w:val="24"/>
          <w:szCs w:val="24"/>
          <w:lang w:val="en-GB"/>
        </w:rPr>
      </w:pPr>
    </w:p>
    <w:p w:rsidR="00EE03C2" w:rsidRDefault="00EE03C2" w:rsidP="00D46F4B">
      <w:pPr>
        <w:jc w:val="both"/>
        <w:rPr>
          <w:rFonts w:ascii="Century Gothic" w:hAnsi="Century Gothic"/>
          <w:sz w:val="24"/>
          <w:szCs w:val="24"/>
          <w:lang w:val="en-GB"/>
        </w:rPr>
      </w:pPr>
    </w:p>
    <w:p w:rsidR="00EE03C2" w:rsidRPr="00EE03C2" w:rsidRDefault="00EE03C2" w:rsidP="00EE03C2">
      <w:pPr>
        <w:spacing w:after="0" w:line="240" w:lineRule="auto"/>
        <w:ind w:left="60"/>
        <w:jc w:val="both"/>
        <w:rPr>
          <w:rFonts w:ascii="Century Gothic" w:hAnsi="Century Gothic"/>
          <w:b/>
          <w:sz w:val="24"/>
          <w:szCs w:val="24"/>
        </w:rPr>
      </w:pPr>
      <w:r w:rsidRPr="00EE03C2">
        <w:rPr>
          <w:rFonts w:ascii="Century Gothic" w:hAnsi="Century Gothic"/>
          <w:b/>
          <w:sz w:val="24"/>
          <w:szCs w:val="24"/>
        </w:rPr>
        <w:lastRenderedPageBreak/>
        <w:t>Answer the following questions.</w:t>
      </w:r>
    </w:p>
    <w:p w:rsidR="00EE03C2" w:rsidRPr="00EE03C2" w:rsidRDefault="00EE03C2" w:rsidP="00EE03C2">
      <w:pPr>
        <w:spacing w:after="0" w:line="240" w:lineRule="auto"/>
        <w:ind w:left="60"/>
        <w:jc w:val="both"/>
        <w:rPr>
          <w:rFonts w:ascii="Century Gothic" w:hAnsi="Century Gothic"/>
          <w:sz w:val="24"/>
          <w:szCs w:val="24"/>
        </w:rPr>
      </w:pPr>
    </w:p>
    <w:p w:rsidR="00EE03C2" w:rsidRPr="00EE03C2" w:rsidRDefault="00EE03C2" w:rsidP="00EE03C2">
      <w:pPr>
        <w:jc w:val="both"/>
        <w:rPr>
          <w:rFonts w:ascii="Century Gothic" w:hAnsi="Century Gothic"/>
          <w:sz w:val="24"/>
          <w:szCs w:val="24"/>
          <w:lang w:val="en-GB"/>
        </w:rPr>
      </w:pPr>
      <w:r w:rsidRPr="00EE03C2">
        <w:rPr>
          <w:rFonts w:ascii="Century Gothic" w:hAnsi="Century Gothic"/>
          <w:sz w:val="24"/>
          <w:szCs w:val="24"/>
          <w:lang w:val="en-GB"/>
        </w:rPr>
        <w:t>1. What is the biggest enemy of the environment?</w:t>
      </w:r>
    </w:p>
    <w:p w:rsidR="00EE03C2" w:rsidRPr="00EE03C2" w:rsidRDefault="00EE03C2" w:rsidP="00EE03C2">
      <w:pPr>
        <w:jc w:val="both"/>
        <w:rPr>
          <w:rFonts w:ascii="Century Gothic" w:hAnsi="Century Gothic"/>
          <w:sz w:val="24"/>
          <w:szCs w:val="24"/>
          <w:lang w:val="en-GB"/>
        </w:rPr>
      </w:pPr>
    </w:p>
    <w:p w:rsidR="00EE03C2" w:rsidRPr="00EE03C2" w:rsidRDefault="00EE03C2" w:rsidP="00EE03C2">
      <w:pPr>
        <w:jc w:val="both"/>
        <w:rPr>
          <w:rFonts w:ascii="Century Gothic" w:hAnsi="Century Gothic"/>
          <w:sz w:val="24"/>
          <w:szCs w:val="24"/>
          <w:lang w:val="en-GB"/>
        </w:rPr>
      </w:pPr>
      <w:r w:rsidRPr="00EE03C2">
        <w:rPr>
          <w:rFonts w:ascii="Century Gothic" w:hAnsi="Century Gothic"/>
          <w:sz w:val="24"/>
          <w:szCs w:val="24"/>
          <w:lang w:val="en-GB"/>
        </w:rPr>
        <w:t>2. What are the causes of air pollution?</w:t>
      </w:r>
    </w:p>
    <w:p w:rsidR="00EE03C2" w:rsidRPr="00EE03C2" w:rsidRDefault="00EE03C2" w:rsidP="00EE03C2">
      <w:pPr>
        <w:jc w:val="both"/>
        <w:rPr>
          <w:rFonts w:ascii="Century Gothic" w:hAnsi="Century Gothic"/>
          <w:sz w:val="24"/>
          <w:szCs w:val="24"/>
          <w:lang w:val="en-GB"/>
        </w:rPr>
      </w:pPr>
    </w:p>
    <w:p w:rsidR="00EE03C2" w:rsidRPr="00EE03C2" w:rsidRDefault="00EE03C2" w:rsidP="00EE03C2">
      <w:pPr>
        <w:jc w:val="both"/>
        <w:rPr>
          <w:rFonts w:ascii="Century Gothic" w:hAnsi="Century Gothic"/>
          <w:sz w:val="24"/>
          <w:szCs w:val="24"/>
          <w:lang w:val="en-GB"/>
        </w:rPr>
      </w:pPr>
      <w:r w:rsidRPr="00EE03C2">
        <w:rPr>
          <w:rFonts w:ascii="Century Gothic" w:hAnsi="Century Gothic"/>
          <w:sz w:val="24"/>
          <w:szCs w:val="24"/>
          <w:lang w:val="en-GB"/>
        </w:rPr>
        <w:t>3. What’s wrong with aerosols?</w:t>
      </w:r>
    </w:p>
    <w:p w:rsidR="00EE03C2" w:rsidRPr="00EE03C2" w:rsidRDefault="00EE03C2" w:rsidP="00EE03C2">
      <w:pPr>
        <w:jc w:val="both"/>
        <w:rPr>
          <w:rFonts w:ascii="Century Gothic" w:hAnsi="Century Gothic"/>
          <w:sz w:val="24"/>
          <w:szCs w:val="24"/>
          <w:lang w:val="en-GB"/>
        </w:rPr>
      </w:pPr>
    </w:p>
    <w:p w:rsidR="00EE03C2" w:rsidRPr="00EE03C2" w:rsidRDefault="00EE03C2" w:rsidP="00EE03C2">
      <w:pPr>
        <w:jc w:val="both"/>
        <w:rPr>
          <w:rFonts w:ascii="Century Gothic" w:hAnsi="Century Gothic"/>
          <w:sz w:val="24"/>
          <w:szCs w:val="24"/>
          <w:lang w:val="en-GB"/>
        </w:rPr>
      </w:pPr>
      <w:r w:rsidRPr="00EE03C2">
        <w:rPr>
          <w:rFonts w:ascii="Century Gothic" w:hAnsi="Century Gothic"/>
          <w:sz w:val="24"/>
          <w:szCs w:val="24"/>
          <w:lang w:val="en-GB"/>
        </w:rPr>
        <w:t>4. What is the function of the Ozone Layer?</w:t>
      </w:r>
    </w:p>
    <w:p w:rsidR="00EE03C2" w:rsidRPr="00EE03C2" w:rsidRDefault="00EE03C2" w:rsidP="00EE03C2">
      <w:pPr>
        <w:jc w:val="both"/>
        <w:rPr>
          <w:rFonts w:ascii="Century Gothic" w:hAnsi="Century Gothic"/>
          <w:sz w:val="24"/>
          <w:szCs w:val="24"/>
          <w:lang w:val="en-GB"/>
        </w:rPr>
      </w:pPr>
    </w:p>
    <w:p w:rsidR="00EE03C2" w:rsidRPr="00EE03C2" w:rsidRDefault="00EE03C2" w:rsidP="00EE03C2">
      <w:pPr>
        <w:jc w:val="both"/>
        <w:rPr>
          <w:rFonts w:ascii="Century Gothic" w:hAnsi="Century Gothic"/>
          <w:sz w:val="24"/>
          <w:szCs w:val="24"/>
          <w:lang w:val="en-GB"/>
        </w:rPr>
      </w:pPr>
      <w:r w:rsidRPr="00EE03C2">
        <w:rPr>
          <w:rFonts w:ascii="Century Gothic" w:hAnsi="Century Gothic"/>
          <w:sz w:val="24"/>
          <w:szCs w:val="24"/>
          <w:lang w:val="en-GB"/>
        </w:rPr>
        <w:t>5. Why is water suffering from pollution?</w:t>
      </w:r>
    </w:p>
    <w:p w:rsidR="00EE03C2" w:rsidRPr="00EE03C2" w:rsidRDefault="00EE03C2" w:rsidP="00EE03C2">
      <w:pPr>
        <w:jc w:val="both"/>
        <w:rPr>
          <w:rFonts w:ascii="Century Gothic" w:hAnsi="Century Gothic"/>
          <w:sz w:val="24"/>
          <w:szCs w:val="24"/>
          <w:lang w:val="en-GB"/>
        </w:rPr>
      </w:pPr>
    </w:p>
    <w:p w:rsidR="00EE03C2" w:rsidRDefault="00EE03C2" w:rsidP="00EE03C2">
      <w:pPr>
        <w:jc w:val="both"/>
        <w:rPr>
          <w:rFonts w:ascii="Century Gothic" w:hAnsi="Century Gothic"/>
          <w:sz w:val="24"/>
          <w:szCs w:val="24"/>
          <w:lang w:val="en-GB"/>
        </w:rPr>
      </w:pPr>
      <w:r w:rsidRPr="00EE03C2">
        <w:rPr>
          <w:rFonts w:ascii="Century Gothic" w:hAnsi="Century Gothic"/>
          <w:sz w:val="24"/>
          <w:szCs w:val="24"/>
          <w:lang w:val="en-GB"/>
        </w:rPr>
        <w:t>6. Why do you think we should all be environment friendly?</w:t>
      </w:r>
    </w:p>
    <w:p w:rsidR="00EE03C2" w:rsidRDefault="00EE03C2" w:rsidP="00EE03C2">
      <w:pPr>
        <w:jc w:val="both"/>
        <w:rPr>
          <w:rFonts w:ascii="Century Gothic" w:hAnsi="Century Gothic"/>
          <w:sz w:val="24"/>
          <w:szCs w:val="24"/>
          <w:lang w:val="en-GB"/>
        </w:rPr>
      </w:pPr>
      <w:bookmarkStart w:id="0" w:name="_GoBack"/>
    </w:p>
    <w:bookmarkEnd w:id="0"/>
    <w:p w:rsidR="00EE03C2" w:rsidRPr="00EE03C2" w:rsidRDefault="00EE03C2" w:rsidP="00EE03C2">
      <w:pPr>
        <w:spacing w:after="0" w:line="240" w:lineRule="auto"/>
        <w:ind w:left="60"/>
        <w:jc w:val="both"/>
        <w:rPr>
          <w:rFonts w:ascii="Century Gothic" w:hAnsi="Century Gothic"/>
          <w:b/>
          <w:sz w:val="24"/>
          <w:szCs w:val="24"/>
          <w:lang w:val="en-GB"/>
        </w:rPr>
      </w:pPr>
      <w:r w:rsidRPr="00EE03C2">
        <w:rPr>
          <w:rFonts w:ascii="Century Gothic" w:hAnsi="Century Gothic"/>
          <w:b/>
          <w:sz w:val="24"/>
          <w:szCs w:val="24"/>
          <w:lang w:val="en-GB"/>
        </w:rPr>
        <w:t>Complete the sentences with Should/Shouldn’t do to save the Earth.</w:t>
      </w:r>
    </w:p>
    <w:p w:rsidR="00EE03C2" w:rsidRPr="00EE03C2" w:rsidRDefault="00EE03C2" w:rsidP="00EE03C2">
      <w:pPr>
        <w:ind w:left="60"/>
        <w:jc w:val="both"/>
        <w:rPr>
          <w:rFonts w:ascii="Century Gothic" w:hAnsi="Century Gothic"/>
          <w:sz w:val="24"/>
          <w:szCs w:val="24"/>
          <w:lang w:val="en-GB"/>
        </w:rPr>
      </w:pPr>
      <w:r>
        <w:rPr>
          <w:rFonts w:ascii="Century Gothic" w:hAnsi="Century Gothic"/>
          <w:noProof/>
          <w:sz w:val="24"/>
          <w:szCs w:val="24"/>
        </w:rPr>
        <mc:AlternateContent>
          <mc:Choice Requires="wps">
            <w:drawing>
              <wp:anchor distT="0" distB="0" distL="114300" distR="114300" simplePos="0" relativeHeight="251663360" behindDoc="0" locked="0" layoutInCell="1" allowOverlap="1" wp14:anchorId="198922A6" wp14:editId="3D02EB03">
                <wp:simplePos x="0" y="0"/>
                <wp:positionH relativeFrom="column">
                  <wp:posOffset>3025140</wp:posOffset>
                </wp:positionH>
                <wp:positionV relativeFrom="paragraph">
                  <wp:posOffset>215900</wp:posOffset>
                </wp:positionV>
                <wp:extent cx="1905000" cy="419100"/>
                <wp:effectExtent l="0" t="0" r="19050" b="19050"/>
                <wp:wrapThrough wrapText="bothSides">
                  <wp:wrapPolygon edited="0">
                    <wp:start x="0" y="0"/>
                    <wp:lineTo x="0" y="21600"/>
                    <wp:lineTo x="21600" y="21600"/>
                    <wp:lineTo x="21600" y="0"/>
                    <wp:lineTo x="0" y="0"/>
                  </wp:wrapPolygon>
                </wp:wrapThrough>
                <wp:docPr id="7" name="Cuadro de texto 7"/>
                <wp:cNvGraphicFramePr/>
                <a:graphic xmlns:a="http://schemas.openxmlformats.org/drawingml/2006/main">
                  <a:graphicData uri="http://schemas.microsoft.com/office/word/2010/wordprocessingShape">
                    <wps:wsp>
                      <wps:cNvSpPr txBox="1"/>
                      <wps:spPr>
                        <a:xfrm>
                          <a:off x="0" y="0"/>
                          <a:ext cx="1905000" cy="419100"/>
                        </a:xfrm>
                        <a:prstGeom prst="rect">
                          <a:avLst/>
                        </a:prstGeom>
                        <a:solidFill>
                          <a:schemeClr val="lt1"/>
                        </a:solidFill>
                        <a:ln w="6350">
                          <a:solidFill>
                            <a:prstClr val="black"/>
                          </a:solidFill>
                        </a:ln>
                      </wps:spPr>
                      <wps:txbx>
                        <w:txbxContent>
                          <w:p w:rsidR="00EE03C2" w:rsidRPr="00EE03C2" w:rsidRDefault="00EE03C2" w:rsidP="00EE03C2">
                            <w:pPr>
                              <w:rPr>
                                <w:rFonts w:ascii="Century Gothic" w:hAnsi="Century Gothic"/>
                                <w:b/>
                                <w:sz w:val="24"/>
                                <w:szCs w:val="24"/>
                                <w:lang w:val="es-ES"/>
                              </w:rPr>
                            </w:pPr>
                            <w:proofErr w:type="spellStart"/>
                            <w:r w:rsidRPr="00EE03C2">
                              <w:rPr>
                                <w:rFonts w:ascii="Century Gothic" w:hAnsi="Century Gothic"/>
                                <w:b/>
                                <w:sz w:val="24"/>
                                <w:szCs w:val="24"/>
                                <w:lang w:val="es-ES"/>
                              </w:rPr>
                              <w:t>Should</w:t>
                            </w:r>
                            <w:r>
                              <w:rPr>
                                <w:rFonts w:ascii="Century Gothic" w:hAnsi="Century Gothic"/>
                                <w:b/>
                                <w:sz w:val="24"/>
                                <w:szCs w:val="24"/>
                                <w:lang w:val="es-ES"/>
                              </w:rPr>
                              <w:t>n´t</w:t>
                            </w:r>
                            <w:proofErr w:type="spellEnd"/>
                            <w:r>
                              <w:rPr>
                                <w:rFonts w:ascii="Century Gothic" w:hAnsi="Century Gothic"/>
                                <w:b/>
                                <w:sz w:val="24"/>
                                <w:szCs w:val="24"/>
                                <w:lang w:val="es-ES"/>
                              </w:rPr>
                              <w:t>: No debería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8922A6" id="_x0000_t202" coordsize="21600,21600" o:spt="202" path="m,l,21600r21600,l21600,xe">
                <v:stroke joinstyle="miter"/>
                <v:path gradientshapeok="t" o:connecttype="rect"/>
              </v:shapetype>
              <v:shape id="Cuadro de texto 7" o:spid="_x0000_s1026" type="#_x0000_t202" style="position:absolute;left:0;text-align:left;margin-left:238.2pt;margin-top:17pt;width:150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" fillcolor="white [3201]" strokeweight=".5pt">
                <v:textbox>
                  <w:txbxContent>
                    <w:p w:rsidR="00EE03C2" w:rsidRPr="00EE03C2" w:rsidRDefault="00EE03C2" w:rsidP="00EE03C2">
                      <w:pPr>
                        <w:rPr>
                          <w:rFonts w:ascii="Century Gothic" w:hAnsi="Century Gothic"/>
                          <w:b/>
                          <w:sz w:val="24"/>
                          <w:szCs w:val="24"/>
                          <w:lang w:val="es-ES"/>
                        </w:rPr>
                      </w:pPr>
                      <w:proofErr w:type="spellStart"/>
                      <w:r w:rsidRPr="00EE03C2">
                        <w:rPr>
                          <w:rFonts w:ascii="Century Gothic" w:hAnsi="Century Gothic"/>
                          <w:b/>
                          <w:sz w:val="24"/>
                          <w:szCs w:val="24"/>
                          <w:lang w:val="es-ES"/>
                        </w:rPr>
                        <w:t>Should</w:t>
                      </w:r>
                      <w:r>
                        <w:rPr>
                          <w:rFonts w:ascii="Century Gothic" w:hAnsi="Century Gothic"/>
                          <w:b/>
                          <w:sz w:val="24"/>
                          <w:szCs w:val="24"/>
                          <w:lang w:val="es-ES"/>
                        </w:rPr>
                        <w:t>n´t</w:t>
                      </w:r>
                      <w:proofErr w:type="spellEnd"/>
                      <w:r>
                        <w:rPr>
                          <w:rFonts w:ascii="Century Gothic" w:hAnsi="Century Gothic"/>
                          <w:b/>
                          <w:sz w:val="24"/>
                          <w:szCs w:val="24"/>
                          <w:lang w:val="es-ES"/>
                        </w:rPr>
                        <w:t>: No debería</w:t>
                      </w:r>
                    </w:p>
                  </w:txbxContent>
                </v:textbox>
                <w10:wrap type="through"/>
              </v:shape>
            </w:pict>
          </mc:Fallback>
        </mc:AlternateContent>
      </w:r>
      <w:r>
        <w:rPr>
          <w:rFonts w:ascii="Century Gothic" w:hAnsi="Century Gothic"/>
          <w:noProof/>
          <w:sz w:val="24"/>
          <w:szCs w:val="24"/>
        </w:rPr>
        <mc:AlternateContent>
          <mc:Choice Requires="wps">
            <w:drawing>
              <wp:anchor distT="0" distB="0" distL="114300" distR="114300" simplePos="0" relativeHeight="251661312" behindDoc="0" locked="0" layoutInCell="1" allowOverlap="1" wp14:anchorId="1B38D00C" wp14:editId="6D922C61">
                <wp:simplePos x="0" y="0"/>
                <wp:positionH relativeFrom="column">
                  <wp:posOffset>339089</wp:posOffset>
                </wp:positionH>
                <wp:positionV relativeFrom="paragraph">
                  <wp:posOffset>196850</wp:posOffset>
                </wp:positionV>
                <wp:extent cx="1476375" cy="4191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1476375" cy="419100"/>
                        </a:xfrm>
                        <a:prstGeom prst="rect">
                          <a:avLst/>
                        </a:prstGeom>
                        <a:solidFill>
                          <a:schemeClr val="lt1"/>
                        </a:solidFill>
                        <a:ln w="6350">
                          <a:solidFill>
                            <a:prstClr val="black"/>
                          </a:solidFill>
                        </a:ln>
                      </wps:spPr>
                      <wps:txbx>
                        <w:txbxContent>
                          <w:p w:rsidR="00EE03C2" w:rsidRPr="00EE03C2" w:rsidRDefault="00EE03C2">
                            <w:pPr>
                              <w:rPr>
                                <w:rFonts w:ascii="Century Gothic" w:hAnsi="Century Gothic"/>
                                <w:b/>
                                <w:sz w:val="24"/>
                                <w:szCs w:val="24"/>
                                <w:lang w:val="es-ES"/>
                              </w:rPr>
                            </w:pPr>
                            <w:proofErr w:type="spellStart"/>
                            <w:r w:rsidRPr="00EE03C2">
                              <w:rPr>
                                <w:rFonts w:ascii="Century Gothic" w:hAnsi="Century Gothic"/>
                                <w:b/>
                                <w:sz w:val="24"/>
                                <w:szCs w:val="24"/>
                                <w:lang w:val="es-ES"/>
                              </w:rPr>
                              <w:t>Should</w:t>
                            </w:r>
                            <w:proofErr w:type="spellEnd"/>
                            <w:r>
                              <w:rPr>
                                <w:rFonts w:ascii="Century Gothic" w:hAnsi="Century Gothic"/>
                                <w:b/>
                                <w:sz w:val="24"/>
                                <w:szCs w:val="24"/>
                                <w:lang w:val="es-ES"/>
                              </w:rPr>
                              <w:t xml:space="preserve">: </w:t>
                            </w:r>
                            <w:proofErr w:type="spellStart"/>
                            <w:r>
                              <w:rPr>
                                <w:rFonts w:ascii="Century Gothic" w:hAnsi="Century Gothic"/>
                                <w:b/>
                                <w:sz w:val="24"/>
                                <w:szCs w:val="24"/>
                                <w:lang w:val="es-ES"/>
                              </w:rPr>
                              <w:t>Deberia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38D00C" id="Cuadro de texto 6" o:spid="_x0000_s1027" type="#_x0000_t202" style="position:absolute;left:0;text-align:left;margin-left:26.7pt;margin-top:15.5pt;width:116.25pt;height:3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" fillcolor="white [3201]" strokeweight=".5pt">
                <v:textbox>
                  <w:txbxContent>
                    <w:p w:rsidR="00EE03C2" w:rsidRPr="00EE03C2" w:rsidRDefault="00EE03C2">
                      <w:pPr>
                        <w:rPr>
                          <w:rFonts w:ascii="Century Gothic" w:hAnsi="Century Gothic"/>
                          <w:b/>
                          <w:sz w:val="24"/>
                          <w:szCs w:val="24"/>
                          <w:lang w:val="es-ES"/>
                        </w:rPr>
                      </w:pPr>
                      <w:proofErr w:type="spellStart"/>
                      <w:r w:rsidRPr="00EE03C2">
                        <w:rPr>
                          <w:rFonts w:ascii="Century Gothic" w:hAnsi="Century Gothic"/>
                          <w:b/>
                          <w:sz w:val="24"/>
                          <w:szCs w:val="24"/>
                          <w:lang w:val="es-ES"/>
                        </w:rPr>
                        <w:t>Should</w:t>
                      </w:r>
                      <w:proofErr w:type="spellEnd"/>
                      <w:r>
                        <w:rPr>
                          <w:rFonts w:ascii="Century Gothic" w:hAnsi="Century Gothic"/>
                          <w:b/>
                          <w:sz w:val="24"/>
                          <w:szCs w:val="24"/>
                          <w:lang w:val="es-ES"/>
                        </w:rPr>
                        <w:t xml:space="preserve">: </w:t>
                      </w:r>
                      <w:proofErr w:type="spellStart"/>
                      <w:r>
                        <w:rPr>
                          <w:rFonts w:ascii="Century Gothic" w:hAnsi="Century Gothic"/>
                          <w:b/>
                          <w:sz w:val="24"/>
                          <w:szCs w:val="24"/>
                          <w:lang w:val="es-ES"/>
                        </w:rPr>
                        <w:t>Deberia</w:t>
                      </w:r>
                      <w:proofErr w:type="spellEnd"/>
                    </w:p>
                  </w:txbxContent>
                </v:textbox>
              </v:shape>
            </w:pict>
          </mc:Fallback>
        </mc:AlternateContent>
      </w:r>
    </w:p>
    <w:p w:rsidR="00EE03C2" w:rsidRPr="00EE03C2" w:rsidRDefault="00EE03C2" w:rsidP="00EE03C2">
      <w:pPr>
        <w:ind w:left="60"/>
        <w:jc w:val="both"/>
        <w:rPr>
          <w:rFonts w:ascii="Century Gothic" w:hAnsi="Century Gothic"/>
          <w:sz w:val="24"/>
          <w:szCs w:val="24"/>
          <w:lang w:val="en-GB"/>
        </w:rPr>
      </w:pPr>
      <w:r w:rsidRPr="00EE03C2">
        <w:rPr>
          <w:rFonts w:ascii="Century Gothic" w:hAnsi="Century Gothic"/>
          <w:sz w:val="24"/>
          <w:szCs w:val="24"/>
          <w:lang w:val="en-GB"/>
        </w:rPr>
        <w:t xml:space="preserve">        </w:t>
      </w:r>
    </w:p>
    <w:p w:rsidR="00EE03C2" w:rsidRPr="00EE03C2" w:rsidRDefault="00EE03C2" w:rsidP="00EE03C2">
      <w:pPr>
        <w:ind w:left="60"/>
        <w:jc w:val="both"/>
        <w:rPr>
          <w:rFonts w:ascii="Century Gothic" w:hAnsi="Century Gothic"/>
          <w:sz w:val="24"/>
          <w:szCs w:val="24"/>
          <w:lang w:val="en-GB"/>
        </w:rPr>
      </w:pPr>
    </w:p>
    <w:p w:rsidR="00EE03C2" w:rsidRPr="00EE03C2" w:rsidRDefault="00EE03C2" w:rsidP="00EE03C2">
      <w:pPr>
        <w:numPr>
          <w:ilvl w:val="0"/>
          <w:numId w:val="4"/>
        </w:numPr>
        <w:spacing w:after="0" w:line="276" w:lineRule="auto"/>
        <w:jc w:val="both"/>
        <w:rPr>
          <w:rFonts w:ascii="Century Gothic" w:hAnsi="Century Gothic"/>
          <w:sz w:val="24"/>
          <w:szCs w:val="24"/>
          <w:lang w:val="en-GB"/>
        </w:rPr>
      </w:pPr>
      <w:r w:rsidRPr="00EE03C2">
        <w:rPr>
          <w:rFonts w:ascii="Century Gothic" w:hAnsi="Century Gothic"/>
          <w:sz w:val="24"/>
          <w:szCs w:val="24"/>
          <w:lang w:val="en-GB"/>
        </w:rPr>
        <w:t>We _______________ burn trees.</w:t>
      </w:r>
    </w:p>
    <w:p w:rsidR="00EE03C2" w:rsidRPr="00EE03C2" w:rsidRDefault="00EE03C2" w:rsidP="00EE03C2">
      <w:pPr>
        <w:numPr>
          <w:ilvl w:val="0"/>
          <w:numId w:val="4"/>
        </w:numPr>
        <w:spacing w:after="0" w:line="276" w:lineRule="auto"/>
        <w:jc w:val="both"/>
        <w:rPr>
          <w:rFonts w:ascii="Century Gothic" w:hAnsi="Century Gothic"/>
          <w:sz w:val="24"/>
          <w:szCs w:val="24"/>
          <w:lang w:val="en-GB"/>
        </w:rPr>
      </w:pPr>
      <w:r w:rsidRPr="00EE03C2">
        <w:rPr>
          <w:rFonts w:ascii="Century Gothic" w:hAnsi="Century Gothic"/>
          <w:sz w:val="24"/>
          <w:szCs w:val="24"/>
          <w:lang w:val="en-GB"/>
        </w:rPr>
        <w:t>We _______________ walk or ride a bike to school.</w:t>
      </w:r>
    </w:p>
    <w:p w:rsidR="00EE03C2" w:rsidRPr="00EE03C2" w:rsidRDefault="00EE03C2" w:rsidP="00EE03C2">
      <w:pPr>
        <w:numPr>
          <w:ilvl w:val="0"/>
          <w:numId w:val="4"/>
        </w:numPr>
        <w:spacing w:after="0" w:line="276" w:lineRule="auto"/>
        <w:jc w:val="both"/>
        <w:rPr>
          <w:rFonts w:ascii="Century Gothic" w:hAnsi="Century Gothic"/>
          <w:sz w:val="24"/>
          <w:szCs w:val="24"/>
          <w:lang w:val="en-GB"/>
        </w:rPr>
      </w:pPr>
      <w:r w:rsidRPr="00EE03C2">
        <w:rPr>
          <w:rFonts w:ascii="Century Gothic" w:hAnsi="Century Gothic"/>
          <w:sz w:val="24"/>
          <w:szCs w:val="24"/>
          <w:lang w:val="en-GB"/>
        </w:rPr>
        <w:t>We _______________ leave the tap running when we’re brushing the teeth.</w:t>
      </w:r>
    </w:p>
    <w:p w:rsidR="00EE03C2" w:rsidRPr="00EE03C2" w:rsidRDefault="00EE03C2" w:rsidP="00EE03C2">
      <w:pPr>
        <w:numPr>
          <w:ilvl w:val="0"/>
          <w:numId w:val="4"/>
        </w:numPr>
        <w:spacing w:after="0" w:line="276" w:lineRule="auto"/>
        <w:jc w:val="both"/>
        <w:rPr>
          <w:rFonts w:ascii="Century Gothic" w:hAnsi="Century Gothic"/>
          <w:sz w:val="24"/>
          <w:szCs w:val="24"/>
          <w:lang w:val="en-GB"/>
        </w:rPr>
      </w:pPr>
      <w:r w:rsidRPr="00EE03C2">
        <w:rPr>
          <w:rFonts w:ascii="Century Gothic" w:hAnsi="Century Gothic"/>
          <w:sz w:val="24"/>
          <w:szCs w:val="24"/>
          <w:lang w:val="en-GB"/>
        </w:rPr>
        <w:t>We _______________ turn off the lights and the computer when we leave the room.</w:t>
      </w:r>
    </w:p>
    <w:p w:rsidR="00EE03C2" w:rsidRPr="00EE03C2" w:rsidRDefault="00EE03C2" w:rsidP="00EE03C2">
      <w:pPr>
        <w:numPr>
          <w:ilvl w:val="0"/>
          <w:numId w:val="4"/>
        </w:numPr>
        <w:spacing w:after="0" w:line="276" w:lineRule="auto"/>
        <w:jc w:val="both"/>
        <w:rPr>
          <w:rFonts w:ascii="Century Gothic" w:hAnsi="Century Gothic"/>
          <w:sz w:val="24"/>
          <w:szCs w:val="24"/>
          <w:lang w:val="en-GB"/>
        </w:rPr>
      </w:pPr>
      <w:r w:rsidRPr="00EE03C2">
        <w:rPr>
          <w:rFonts w:ascii="Century Gothic" w:hAnsi="Century Gothic"/>
          <w:sz w:val="24"/>
          <w:szCs w:val="24"/>
          <w:lang w:val="en-GB"/>
        </w:rPr>
        <w:t>We ________________ recycle waste paper, bottles and cans.</w:t>
      </w:r>
    </w:p>
    <w:p w:rsidR="00EE03C2" w:rsidRPr="00EE03C2" w:rsidRDefault="00EE03C2" w:rsidP="00EE03C2">
      <w:pPr>
        <w:numPr>
          <w:ilvl w:val="0"/>
          <w:numId w:val="4"/>
        </w:numPr>
        <w:spacing w:after="0" w:line="276" w:lineRule="auto"/>
        <w:jc w:val="both"/>
        <w:rPr>
          <w:rFonts w:ascii="Century Gothic" w:hAnsi="Century Gothic"/>
          <w:sz w:val="24"/>
          <w:szCs w:val="24"/>
          <w:lang w:val="en-GB"/>
        </w:rPr>
      </w:pPr>
      <w:r w:rsidRPr="00EE03C2">
        <w:rPr>
          <w:rFonts w:ascii="Century Gothic" w:hAnsi="Century Gothic"/>
          <w:sz w:val="24"/>
          <w:szCs w:val="24"/>
          <w:lang w:val="en-GB"/>
        </w:rPr>
        <w:t>We ________________ use aerosols.</w:t>
      </w:r>
    </w:p>
    <w:p w:rsidR="00EE03C2" w:rsidRPr="00EE03C2" w:rsidRDefault="00EE03C2" w:rsidP="00EE03C2">
      <w:pPr>
        <w:numPr>
          <w:ilvl w:val="0"/>
          <w:numId w:val="4"/>
        </w:numPr>
        <w:spacing w:after="0" w:line="276" w:lineRule="auto"/>
        <w:jc w:val="both"/>
        <w:rPr>
          <w:rFonts w:ascii="Century Gothic" w:hAnsi="Century Gothic"/>
          <w:sz w:val="24"/>
          <w:szCs w:val="24"/>
          <w:lang w:val="en-GB"/>
        </w:rPr>
      </w:pPr>
      <w:r w:rsidRPr="00EE03C2">
        <w:rPr>
          <w:rFonts w:ascii="Century Gothic" w:hAnsi="Century Gothic"/>
          <w:sz w:val="24"/>
          <w:szCs w:val="24"/>
          <w:lang w:val="en-GB"/>
        </w:rPr>
        <w:t>We ________________ use low energy light bulbs.</w:t>
      </w:r>
    </w:p>
    <w:p w:rsidR="00EE03C2" w:rsidRPr="00EE03C2" w:rsidRDefault="00EE03C2" w:rsidP="00EE03C2">
      <w:pPr>
        <w:numPr>
          <w:ilvl w:val="0"/>
          <w:numId w:val="4"/>
        </w:numPr>
        <w:spacing w:after="0" w:line="276" w:lineRule="auto"/>
        <w:jc w:val="both"/>
        <w:rPr>
          <w:rFonts w:ascii="Century Gothic" w:hAnsi="Century Gothic"/>
          <w:sz w:val="24"/>
          <w:szCs w:val="24"/>
          <w:lang w:val="en-GB"/>
        </w:rPr>
      </w:pPr>
      <w:r w:rsidRPr="00EE03C2">
        <w:rPr>
          <w:rFonts w:ascii="Century Gothic" w:hAnsi="Century Gothic"/>
          <w:sz w:val="24"/>
          <w:szCs w:val="24"/>
          <w:lang w:val="en-GB"/>
        </w:rPr>
        <w:t>We _________________ drop litter in the streets.</w:t>
      </w:r>
    </w:p>
    <w:p w:rsidR="00EE03C2" w:rsidRPr="00EE03C2" w:rsidRDefault="00EE03C2" w:rsidP="00EE03C2">
      <w:pPr>
        <w:jc w:val="both"/>
        <w:rPr>
          <w:rFonts w:ascii="Century Gothic" w:hAnsi="Century Gothic"/>
          <w:sz w:val="24"/>
          <w:szCs w:val="24"/>
          <w:lang w:val="en-GB"/>
        </w:rPr>
      </w:pPr>
    </w:p>
    <w:p w:rsidR="00EE03C2" w:rsidRPr="00D46F4B" w:rsidRDefault="00EE03C2" w:rsidP="00D46F4B">
      <w:pPr>
        <w:jc w:val="both"/>
        <w:rPr>
          <w:rFonts w:ascii="Century Gothic" w:hAnsi="Century Gothic"/>
          <w:sz w:val="24"/>
          <w:szCs w:val="24"/>
          <w:lang w:val="en-GB"/>
        </w:rPr>
      </w:pPr>
    </w:p>
    <w:p w:rsidR="00D46F4B" w:rsidRPr="006F4FA0" w:rsidRDefault="00D46F4B" w:rsidP="00D46F4B">
      <w:pPr>
        <w:rPr>
          <w:lang w:val="en-GB"/>
        </w:rPr>
      </w:pPr>
    </w:p>
    <w:p w:rsidR="00D46F4B" w:rsidRPr="00D46F4B" w:rsidRDefault="00D46F4B" w:rsidP="00D46F4B">
      <w:pPr>
        <w:pStyle w:val="Prrafodelista"/>
        <w:rPr>
          <w:rFonts w:ascii="Century Gothic" w:hAnsi="Century Gothic"/>
          <w:b/>
          <w:sz w:val="24"/>
          <w:szCs w:val="24"/>
          <w:lang w:val="en-GB"/>
        </w:rPr>
      </w:pPr>
    </w:p>
    <w:sectPr w:rsidR="00D46F4B" w:rsidRPr="00D46F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2570"/>
    <w:multiLevelType w:val="hybridMultilevel"/>
    <w:tmpl w:val="FF784160"/>
    <w:lvl w:ilvl="0" w:tplc="5B94BB62">
      <w:start w:val="1"/>
      <w:numFmt w:val="bullet"/>
      <w:lvlText w:val=""/>
      <w:lvlJc w:val="left"/>
      <w:pPr>
        <w:tabs>
          <w:tab w:val="num" w:pos="60"/>
        </w:tabs>
        <w:ind w:left="60" w:firstLine="0"/>
      </w:pPr>
      <w:rPr>
        <w:rFonts w:ascii="Wingdings 2" w:hAnsi="Wingdings 2" w:cs="Times New Roman" w:hint="default"/>
        <w:color w:val="008000"/>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Marlett" w:hAnsi="Marlett"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Marlett" w:hAnsi="Marlett"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2EA6542C"/>
    <w:multiLevelType w:val="hybridMultilevel"/>
    <w:tmpl w:val="22FEAF2A"/>
    <w:lvl w:ilvl="0" w:tplc="390A9B24">
      <w:start w:val="1"/>
      <w:numFmt w:val="decimal"/>
      <w:lvlText w:val="%1."/>
      <w:lvlJc w:val="left"/>
      <w:pPr>
        <w:tabs>
          <w:tab w:val="num" w:pos="420"/>
        </w:tabs>
        <w:ind w:left="420" w:hanging="360"/>
      </w:pPr>
      <w:rPr>
        <w:rFonts w:hint="default"/>
      </w:rPr>
    </w:lvl>
    <w:lvl w:ilvl="1" w:tplc="08160019" w:tentative="1">
      <w:start w:val="1"/>
      <w:numFmt w:val="lowerLetter"/>
      <w:lvlText w:val="%2."/>
      <w:lvlJc w:val="left"/>
      <w:pPr>
        <w:tabs>
          <w:tab w:val="num" w:pos="1140"/>
        </w:tabs>
        <w:ind w:left="1140" w:hanging="360"/>
      </w:pPr>
    </w:lvl>
    <w:lvl w:ilvl="2" w:tplc="0816001B" w:tentative="1">
      <w:start w:val="1"/>
      <w:numFmt w:val="lowerRoman"/>
      <w:lvlText w:val="%3."/>
      <w:lvlJc w:val="right"/>
      <w:pPr>
        <w:tabs>
          <w:tab w:val="num" w:pos="1860"/>
        </w:tabs>
        <w:ind w:left="1860" w:hanging="180"/>
      </w:pPr>
    </w:lvl>
    <w:lvl w:ilvl="3" w:tplc="0816000F" w:tentative="1">
      <w:start w:val="1"/>
      <w:numFmt w:val="decimal"/>
      <w:lvlText w:val="%4."/>
      <w:lvlJc w:val="left"/>
      <w:pPr>
        <w:tabs>
          <w:tab w:val="num" w:pos="2580"/>
        </w:tabs>
        <w:ind w:left="2580" w:hanging="360"/>
      </w:pPr>
    </w:lvl>
    <w:lvl w:ilvl="4" w:tplc="08160019" w:tentative="1">
      <w:start w:val="1"/>
      <w:numFmt w:val="lowerLetter"/>
      <w:lvlText w:val="%5."/>
      <w:lvlJc w:val="left"/>
      <w:pPr>
        <w:tabs>
          <w:tab w:val="num" w:pos="3300"/>
        </w:tabs>
        <w:ind w:left="3300" w:hanging="360"/>
      </w:pPr>
    </w:lvl>
    <w:lvl w:ilvl="5" w:tplc="0816001B" w:tentative="1">
      <w:start w:val="1"/>
      <w:numFmt w:val="lowerRoman"/>
      <w:lvlText w:val="%6."/>
      <w:lvlJc w:val="right"/>
      <w:pPr>
        <w:tabs>
          <w:tab w:val="num" w:pos="4020"/>
        </w:tabs>
        <w:ind w:left="4020" w:hanging="180"/>
      </w:pPr>
    </w:lvl>
    <w:lvl w:ilvl="6" w:tplc="0816000F" w:tentative="1">
      <w:start w:val="1"/>
      <w:numFmt w:val="decimal"/>
      <w:lvlText w:val="%7."/>
      <w:lvlJc w:val="left"/>
      <w:pPr>
        <w:tabs>
          <w:tab w:val="num" w:pos="4740"/>
        </w:tabs>
        <w:ind w:left="4740" w:hanging="360"/>
      </w:pPr>
    </w:lvl>
    <w:lvl w:ilvl="7" w:tplc="08160019" w:tentative="1">
      <w:start w:val="1"/>
      <w:numFmt w:val="lowerLetter"/>
      <w:lvlText w:val="%8."/>
      <w:lvlJc w:val="left"/>
      <w:pPr>
        <w:tabs>
          <w:tab w:val="num" w:pos="5460"/>
        </w:tabs>
        <w:ind w:left="5460" w:hanging="360"/>
      </w:pPr>
    </w:lvl>
    <w:lvl w:ilvl="8" w:tplc="0816001B" w:tentative="1">
      <w:start w:val="1"/>
      <w:numFmt w:val="lowerRoman"/>
      <w:lvlText w:val="%9."/>
      <w:lvlJc w:val="right"/>
      <w:pPr>
        <w:tabs>
          <w:tab w:val="num" w:pos="6180"/>
        </w:tabs>
        <w:ind w:left="6180" w:hanging="180"/>
      </w:pPr>
    </w:lvl>
  </w:abstractNum>
  <w:abstractNum w:abstractNumId="2" w15:restartNumberingAfterBreak="0">
    <w:nsid w:val="49951351"/>
    <w:multiLevelType w:val="hybridMultilevel"/>
    <w:tmpl w:val="92381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F666E2"/>
    <w:multiLevelType w:val="hybridMultilevel"/>
    <w:tmpl w:val="7BB2F61C"/>
    <w:lvl w:ilvl="0" w:tplc="5B94BB62">
      <w:start w:val="1"/>
      <w:numFmt w:val="bullet"/>
      <w:lvlText w:val=""/>
      <w:lvlJc w:val="left"/>
      <w:pPr>
        <w:tabs>
          <w:tab w:val="num" w:pos="60"/>
        </w:tabs>
        <w:ind w:left="60" w:firstLine="0"/>
      </w:pPr>
      <w:rPr>
        <w:rFonts w:ascii="Wingdings 2" w:hAnsi="Wingdings 2" w:cs="Times New Roman" w:hint="default"/>
        <w:color w:val="008000"/>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Marlett" w:hAnsi="Marlett"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Marlett" w:hAnsi="Marlett"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Marlett" w:hAnsi="Marlett"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4B"/>
    <w:rsid w:val="006A23FF"/>
    <w:rsid w:val="00D46F4B"/>
    <w:rsid w:val="00EE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EC08"/>
  <w15:chartTrackingRefBased/>
  <w15:docId w15:val="{B3323C68-DE47-4204-9142-17E59534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F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F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6F4B"/>
  </w:style>
  <w:style w:type="table" w:styleId="Tablaconcuadrcula">
    <w:name w:val="Table Grid"/>
    <w:basedOn w:val="Tablanormal"/>
    <w:uiPriority w:val="39"/>
    <w:rsid w:val="00D46F4B"/>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46F4B"/>
    <w:rPr>
      <w:color w:val="0563C1" w:themeColor="hyperlink"/>
      <w:u w:val="single"/>
    </w:rPr>
  </w:style>
  <w:style w:type="paragraph" w:styleId="Prrafodelista">
    <w:name w:val="List Paragraph"/>
    <w:basedOn w:val="Normal"/>
    <w:uiPriority w:val="34"/>
    <w:qFormat/>
    <w:rsid w:val="00D46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puero.catalan.dircia@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316</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ampuero</dc:creator>
  <cp:keywords/>
  <dc:description/>
  <cp:lastModifiedBy>carolina ampuero</cp:lastModifiedBy>
  <cp:revision>1</cp:revision>
  <dcterms:created xsi:type="dcterms:W3CDTF">2020-08-18T18:01:00Z</dcterms:created>
  <dcterms:modified xsi:type="dcterms:W3CDTF">2020-08-18T18:17:00Z</dcterms:modified>
</cp:coreProperties>
</file>