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BDE1" w14:textId="7B7D0D48" w:rsidR="002758F6" w:rsidRPr="004F29E5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</w:pPr>
      <w:r w:rsidRPr="004F29E5">
        <w:rPr>
          <w:rFonts w:ascii="Arial" w:eastAsia="Times New Roman" w:hAnsi="Arial" w:cs="Arial"/>
          <w:b/>
          <w:bCs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Pr="004F29E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</w:t>
      </w:r>
      <w:r w:rsidR="006200D6" w:rsidRPr="004F29E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</w:t>
      </w:r>
      <w:r w:rsidR="006D6C67" w:rsidRPr="004F29E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</w:t>
      </w:r>
      <w:r w:rsidR="00F27594" w:rsidRPr="004F29E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Guía </w:t>
      </w:r>
      <w:r w:rsidR="00923C2D" w:rsidRPr="004F29E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n°</w:t>
      </w:r>
      <w:r w:rsidR="002F233E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3</w:t>
      </w:r>
      <w:r w:rsidR="004E282E" w:rsidRPr="004F29E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/ Unidad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964"/>
      </w:tblGrid>
      <w:tr w:rsidR="00C948FC" w14:paraId="52AFDD79" w14:textId="77777777" w:rsidTr="00C948FC">
        <w:tc>
          <w:tcPr>
            <w:tcW w:w="5949" w:type="dxa"/>
          </w:tcPr>
          <w:p w14:paraId="78AAB6DA" w14:textId="5EC477E5" w:rsidR="00C948FC" w:rsidRDefault="00923C2D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Profesora: Constanza Garrido Opazo</w:t>
            </w:r>
          </w:p>
        </w:tc>
        <w:tc>
          <w:tcPr>
            <w:tcW w:w="3964" w:type="dxa"/>
          </w:tcPr>
          <w:p w14:paraId="4835CABF" w14:textId="4489B614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 xml:space="preserve">Curso: </w:t>
            </w:r>
            <w:r w:rsidR="00923C2D"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 xml:space="preserve"> 3° medio C - D</w:t>
            </w:r>
          </w:p>
        </w:tc>
      </w:tr>
      <w:tr w:rsidR="00C948FC" w14:paraId="22A139D1" w14:textId="77777777" w:rsidTr="00923C2D">
        <w:trPr>
          <w:trHeight w:val="724"/>
        </w:trPr>
        <w:tc>
          <w:tcPr>
            <w:tcW w:w="5949" w:type="dxa"/>
          </w:tcPr>
          <w:p w14:paraId="3FD04DDD" w14:textId="4ACE8575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Asignatura: Lengua y Literatur</w:t>
            </w:r>
            <w:r w:rsidR="00923C2D"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a</w:t>
            </w:r>
          </w:p>
        </w:tc>
        <w:tc>
          <w:tcPr>
            <w:tcW w:w="3964" w:type="dxa"/>
          </w:tcPr>
          <w:p w14:paraId="289172F9" w14:textId="721B0796" w:rsidR="00C948FC" w:rsidRDefault="00C948FC" w:rsidP="00923C2D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Periodo de trabajo:</w:t>
            </w:r>
          </w:p>
          <w:p w14:paraId="3547E822" w14:textId="7C0D809D" w:rsidR="00C948FC" w:rsidRDefault="004F29E5" w:rsidP="00923C2D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19 de agosto</w:t>
            </w:r>
            <w:r w:rsidR="002F233E"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 xml:space="preserve"> a 02 de septiembre</w:t>
            </w:r>
          </w:p>
        </w:tc>
      </w:tr>
    </w:tbl>
    <w:p w14:paraId="60B7BF16" w14:textId="77777777" w:rsidR="00C948FC" w:rsidRDefault="00C948FC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6BBCF423" w14:textId="0B184DCD" w:rsidR="00F27594" w:rsidRPr="004F29E5" w:rsidRDefault="00F27594" w:rsidP="004F29E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</w:pPr>
      <w:r w:rsidRPr="004F29E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Objetivo: </w:t>
      </w:r>
      <w:r w:rsidR="004F29E5" w:rsidRPr="004F29E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Crear un</w:t>
      </w:r>
      <w:r w:rsidR="002F233E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volante</w:t>
      </w:r>
    </w:p>
    <w:p w14:paraId="35BFAF4F" w14:textId="77777777" w:rsidR="006D6C67" w:rsidRDefault="006D6C67" w:rsidP="006D6C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4AEECADD" w14:textId="77777777" w:rsidR="00F27594" w:rsidRPr="004F29E5" w:rsidRDefault="00F27594" w:rsidP="00F2759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>Instrucciones:</w:t>
      </w:r>
    </w:p>
    <w:p w14:paraId="45E96CB5" w14:textId="77777777" w:rsidR="00F27594" w:rsidRPr="004F29E5" w:rsidRDefault="00F27594" w:rsidP="006D6C67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>Para realizar esta actividad necesitarás tu cuaderno y tu libro de Lenguaje.</w:t>
      </w:r>
    </w:p>
    <w:p w14:paraId="26FC2F3A" w14:textId="77777777" w:rsidR="00F27594" w:rsidRPr="004F29E5" w:rsidRDefault="00F27594" w:rsidP="006D6C67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Debes responder las preguntas en tu cuaderno y luego enviar una foto de la actividad realizada a mi </w:t>
      </w:r>
      <w:proofErr w:type="spellStart"/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+56958774600. </w:t>
      </w:r>
    </w:p>
    <w:p w14:paraId="33AC84E2" w14:textId="77777777" w:rsidR="00F27594" w:rsidRPr="004F29E5" w:rsidRDefault="00F27594" w:rsidP="006D6C67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>O si prefieres, también las puedes contestar en este documento Word y enviar a mi correo: profeconylenguaje@gmail.com</w:t>
      </w:r>
    </w:p>
    <w:p w14:paraId="7C72B082" w14:textId="26B46FC7" w:rsidR="00F27594" w:rsidRPr="004F29E5" w:rsidRDefault="00F27594" w:rsidP="006D6C67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Si tienes dudas sobre la actividad puedes enviarme un </w:t>
      </w:r>
      <w:proofErr w:type="spellStart"/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o escribirme a mi correo electrónico de lunes a viernes desde las 8:30 a las 18:00 horas.</w:t>
      </w:r>
    </w:p>
    <w:p w14:paraId="4E798371" w14:textId="04FD1474" w:rsidR="006D6C67" w:rsidRPr="004F29E5" w:rsidRDefault="006D6C67" w:rsidP="009C691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>Esta guía es para un</w:t>
      </w:r>
      <w:r w:rsid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>a</w:t>
      </w: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>quincena</w:t>
      </w: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de trabajo</w:t>
      </w:r>
      <w:r w:rsid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, </w:t>
      </w: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está en </w:t>
      </w:r>
      <w:r w:rsidR="00F34B4E">
        <w:rPr>
          <w:rFonts w:ascii="Arial" w:eastAsia="Times New Roman" w:hAnsi="Arial" w:cs="Arial"/>
          <w:kern w:val="36"/>
          <w:sz w:val="24"/>
          <w:szCs w:val="24"/>
          <w:lang w:eastAsia="es-CL"/>
        </w:rPr>
        <w:t>tu</w:t>
      </w:r>
      <w:r w:rsidRP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libro de Lengua y Literatura y se complementa con esta guía.</w:t>
      </w:r>
    </w:p>
    <w:p w14:paraId="69540192" w14:textId="5D991615" w:rsidR="004F29E5" w:rsidRDefault="004F29E5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Hola estimados estudiantes:</w:t>
      </w:r>
    </w:p>
    <w:p w14:paraId="3DABA4FF" w14:textId="01719F1B" w:rsidR="004F29E5" w:rsidRPr="00F34B4E" w:rsidRDefault="004F29E5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F34B4E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Repa</w:t>
      </w:r>
      <w:r w:rsidR="00375496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s</w:t>
      </w:r>
      <w:r w:rsidRPr="00F34B4E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emos:</w:t>
      </w:r>
    </w:p>
    <w:p w14:paraId="67B9016F" w14:textId="21BEE79D" w:rsidR="004F29E5" w:rsidRDefault="002F233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En la actividad anterior, de inicio de semestre, creaste una infografía, un texto visual y gráfico en donde explicas un tema. En esta oportunidad seguiremos con la creación de textos visuales, pero será otro tipo de texto.</w:t>
      </w:r>
    </w:p>
    <w:p w14:paraId="0A7551EF" w14:textId="77777777" w:rsidR="00F34B4E" w:rsidRPr="00F34B4E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F34B4E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¿Qué viene?</w:t>
      </w:r>
    </w:p>
    <w:p w14:paraId="79218535" w14:textId="0285ABC7" w:rsidR="004F29E5" w:rsidRDefault="004F29E5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En este siguiente periodo de trabajo, te tocará crear</w:t>
      </w:r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un volante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. ¿Qué </w:t>
      </w:r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>es un volante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? </w:t>
      </w:r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>E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n esta guía se explicará, y, seguramente has visto much</w:t>
      </w:r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>o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s en la web</w:t>
      </w:r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al igual que las </w:t>
      </w:r>
      <w:proofErr w:type="spellStart"/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>inforgrafías</w:t>
      </w:r>
      <w:proofErr w:type="spellEnd"/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>.</w:t>
      </w:r>
    </w:p>
    <w:p w14:paraId="371F6EBB" w14:textId="2164C8F1" w:rsidR="004F29E5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En este set de trabajo</w:t>
      </w:r>
      <w:r w:rsid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encontrarás una guía que será complementaria para la información que aparece en tu libro de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</w:t>
      </w:r>
      <w:r w:rsid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engua y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</w:t>
      </w:r>
      <w:r w:rsid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iteratura (página </w:t>
      </w:r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>67</w:t>
      </w:r>
      <w:r w:rsidR="004F29E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). </w:t>
      </w:r>
    </w:p>
    <w:p w14:paraId="17B5C1FA" w14:textId="3C3E0295" w:rsidR="00F34B4E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Por último, te dejo unas imágenes de </w:t>
      </w:r>
      <w:r w:rsidR="002F233E">
        <w:rPr>
          <w:rFonts w:ascii="Arial" w:eastAsia="Times New Roman" w:hAnsi="Arial" w:cs="Arial"/>
          <w:kern w:val="36"/>
          <w:sz w:val="24"/>
          <w:szCs w:val="24"/>
          <w:lang w:eastAsia="es-CL"/>
        </w:rPr>
        <w:t>volantes que pueden ayudarte en tu trabajo.</w:t>
      </w:r>
    </w:p>
    <w:p w14:paraId="2C22922A" w14:textId="77777777" w:rsidR="00F34B4E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6C2D6CA" w14:textId="31F5E8F1" w:rsidR="00F34B4E" w:rsidRPr="00F34B4E" w:rsidRDefault="00F34B4E" w:rsidP="00F34B4E">
      <w:pPr>
        <w:shd w:val="clear" w:color="auto" w:fill="FFFFFF"/>
        <w:spacing w:after="225" w:line="240" w:lineRule="auto"/>
        <w:ind w:left="360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 w:rsidRPr="00F34B4E">
        <w:rPr>
          <w:rFonts w:ascii="Arial" w:eastAsia="Times New Roman" w:hAnsi="Arial" w:cs="Arial"/>
          <w:kern w:val="36"/>
          <w:sz w:val="28"/>
          <w:szCs w:val="28"/>
          <w:lang w:eastAsia="es-CL"/>
        </w:rPr>
        <w:t>¡Éxito!</w:t>
      </w:r>
    </w:p>
    <w:p w14:paraId="319506B5" w14:textId="30A24BB4" w:rsidR="004F29E5" w:rsidRDefault="004F29E5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5D3F1381" w14:textId="57DC10E8" w:rsidR="00F34B4E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30817457" w14:textId="71590232" w:rsidR="00F34B4E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7EB63B23" w14:textId="30079B09" w:rsidR="00F34B4E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2ED382B6" w14:textId="034A3CD0" w:rsidR="00F34B4E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1AE19D84" w14:textId="41F64516" w:rsidR="00F34B4E" w:rsidRDefault="00F34B4E" w:rsidP="004F29E5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noProof/>
          <w:kern w:val="36"/>
          <w:sz w:val="28"/>
          <w:szCs w:val="28"/>
          <w:lang w:eastAsia="es-CL"/>
        </w:rPr>
      </w:pPr>
    </w:p>
    <w:p w14:paraId="0086A6E6" w14:textId="35B931E9" w:rsidR="00F34B4E" w:rsidRPr="00F34B4E" w:rsidRDefault="00F34B4E" w:rsidP="00F34B4E">
      <w:pPr>
        <w:rPr>
          <w:rFonts w:ascii="Arial" w:eastAsia="Times New Roman" w:hAnsi="Arial" w:cs="Arial"/>
          <w:sz w:val="28"/>
          <w:szCs w:val="28"/>
          <w:lang w:eastAsia="es-CL"/>
        </w:rPr>
      </w:pPr>
    </w:p>
    <w:p w14:paraId="1AADCD1A" w14:textId="3D35F18C" w:rsidR="00F34B4E" w:rsidRDefault="00F34B4E" w:rsidP="00F34B4E">
      <w:pPr>
        <w:tabs>
          <w:tab w:val="left" w:pos="3855"/>
        </w:tabs>
        <w:rPr>
          <w:rFonts w:ascii="Arial" w:eastAsia="Times New Roman" w:hAnsi="Arial" w:cs="Arial"/>
          <w:noProof/>
          <w:kern w:val="36"/>
          <w:sz w:val="28"/>
          <w:szCs w:val="28"/>
          <w:lang w:eastAsia="es-CL"/>
        </w:rPr>
      </w:pPr>
    </w:p>
    <w:p w14:paraId="5980649F" w14:textId="2DA0FCA8" w:rsidR="002F233E" w:rsidRDefault="002F233E" w:rsidP="00F34B4E">
      <w:pPr>
        <w:tabs>
          <w:tab w:val="left" w:pos="3855"/>
        </w:tabs>
        <w:rPr>
          <w:rFonts w:ascii="Arial" w:eastAsia="Times New Roman" w:hAnsi="Arial" w:cs="Arial"/>
          <w:noProof/>
          <w:kern w:val="36"/>
          <w:sz w:val="28"/>
          <w:szCs w:val="28"/>
          <w:lang w:eastAsia="es-CL"/>
        </w:rPr>
      </w:pPr>
    </w:p>
    <w:p w14:paraId="14098B28" w14:textId="0AC1691E" w:rsidR="002F233E" w:rsidRDefault="00544E7D" w:rsidP="00F34B4E">
      <w:pPr>
        <w:tabs>
          <w:tab w:val="left" w:pos="3855"/>
        </w:tabs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eastAsia="es-CL"/>
        </w:rPr>
        <w:lastRenderedPageBreak/>
        <w:drawing>
          <wp:inline distT="0" distB="0" distL="0" distR="0" wp14:anchorId="4A8CB781" wp14:editId="23A84DE7">
            <wp:extent cx="5381625" cy="302896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098" cy="303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6157" w14:textId="3E720A4F" w:rsidR="00544E7D" w:rsidRDefault="00544E7D" w:rsidP="00F34B4E">
      <w:pPr>
        <w:tabs>
          <w:tab w:val="left" w:pos="3855"/>
        </w:tabs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eastAsia="es-CL"/>
        </w:rPr>
        <w:drawing>
          <wp:inline distT="0" distB="0" distL="0" distR="0" wp14:anchorId="0149B202" wp14:editId="5B3FECF3">
            <wp:extent cx="5409661" cy="3209925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09" cy="321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3EFC" w14:textId="3FA9802F" w:rsidR="00544E7D" w:rsidRPr="00F34B4E" w:rsidRDefault="00544E7D" w:rsidP="00F34B4E">
      <w:pPr>
        <w:tabs>
          <w:tab w:val="left" w:pos="3855"/>
        </w:tabs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eastAsia="es-CL"/>
        </w:rPr>
        <w:drawing>
          <wp:inline distT="0" distB="0" distL="0" distR="0" wp14:anchorId="64A74F68" wp14:editId="38B7C109">
            <wp:extent cx="3472180" cy="347218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E7D" w:rsidRPr="00F34B4E" w:rsidSect="002F6C03">
      <w:headerReference w:type="default" r:id="rId10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52A1" w14:textId="77777777" w:rsidR="006C712C" w:rsidRDefault="006C712C" w:rsidP="002758F6">
      <w:pPr>
        <w:spacing w:after="0" w:line="240" w:lineRule="auto"/>
      </w:pPr>
      <w:r>
        <w:separator/>
      </w:r>
    </w:p>
  </w:endnote>
  <w:endnote w:type="continuationSeparator" w:id="0">
    <w:p w14:paraId="7A95FFAD" w14:textId="77777777" w:rsidR="006C712C" w:rsidRDefault="006C712C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823AC" w14:textId="77777777" w:rsidR="006C712C" w:rsidRDefault="006C712C" w:rsidP="002758F6">
      <w:pPr>
        <w:spacing w:after="0" w:line="240" w:lineRule="auto"/>
      </w:pPr>
      <w:r>
        <w:separator/>
      </w:r>
    </w:p>
  </w:footnote>
  <w:footnote w:type="continuationSeparator" w:id="0">
    <w:p w14:paraId="5DC41F57" w14:textId="77777777" w:rsidR="006C712C" w:rsidRDefault="006C712C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12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713211" wp14:editId="489A873F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650B09FB" w14:textId="77777777" w:rsidR="002C35C9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738AC2D7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2D619816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3226"/>
    <w:multiLevelType w:val="hybridMultilevel"/>
    <w:tmpl w:val="15BE61E2"/>
    <w:lvl w:ilvl="0" w:tplc="EB4430D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15382F"/>
    <w:rsid w:val="001C0204"/>
    <w:rsid w:val="001C6EC3"/>
    <w:rsid w:val="001C7145"/>
    <w:rsid w:val="002758F6"/>
    <w:rsid w:val="002C35C9"/>
    <w:rsid w:val="002F233E"/>
    <w:rsid w:val="002F6C03"/>
    <w:rsid w:val="00375496"/>
    <w:rsid w:val="004E282E"/>
    <w:rsid w:val="004F1462"/>
    <w:rsid w:val="004F29E5"/>
    <w:rsid w:val="00544E7D"/>
    <w:rsid w:val="005552E5"/>
    <w:rsid w:val="00597BC4"/>
    <w:rsid w:val="006200D6"/>
    <w:rsid w:val="006C712C"/>
    <w:rsid w:val="006D6C67"/>
    <w:rsid w:val="006F5DC2"/>
    <w:rsid w:val="00731E05"/>
    <w:rsid w:val="007C02BA"/>
    <w:rsid w:val="007F614E"/>
    <w:rsid w:val="00923C2D"/>
    <w:rsid w:val="009846E5"/>
    <w:rsid w:val="009A3B82"/>
    <w:rsid w:val="009A4FD6"/>
    <w:rsid w:val="009C6910"/>
    <w:rsid w:val="00A2758A"/>
    <w:rsid w:val="00AF5235"/>
    <w:rsid w:val="00B0687F"/>
    <w:rsid w:val="00B40187"/>
    <w:rsid w:val="00C81493"/>
    <w:rsid w:val="00C948FC"/>
    <w:rsid w:val="00CE588D"/>
    <w:rsid w:val="00D125C7"/>
    <w:rsid w:val="00D445F4"/>
    <w:rsid w:val="00D70BD1"/>
    <w:rsid w:val="00D9402B"/>
    <w:rsid w:val="00DB0761"/>
    <w:rsid w:val="00F27594"/>
    <w:rsid w:val="00F34B4E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2ECF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2020-08-18T01:21:00Z</dcterms:created>
  <dcterms:modified xsi:type="dcterms:W3CDTF">2020-08-18T01:21:00Z</dcterms:modified>
</cp:coreProperties>
</file>