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1DC3B" w14:textId="77777777" w:rsidR="00605F33" w:rsidRPr="000A46B8" w:rsidRDefault="006F273F">
      <w:pPr>
        <w:pStyle w:val="Textoindependiente"/>
        <w:spacing w:before="266"/>
        <w:ind w:right="2200"/>
        <w:rPr>
          <w:rFonts w:ascii="Arial" w:hAnsi="Arial" w:cs="Arial"/>
          <w:sz w:val="24"/>
          <w:szCs w:val="24"/>
        </w:rPr>
      </w:pPr>
      <w:r w:rsidRPr="000A46B8">
        <w:rPr>
          <w:rFonts w:ascii="Arial" w:hAnsi="Arial" w:cs="Arial"/>
          <w:sz w:val="24"/>
          <w:szCs w:val="24"/>
        </w:rPr>
        <w:t>Lista de cotejo para Evaluar un tríptico</w:t>
      </w:r>
    </w:p>
    <w:p w14:paraId="6F5A8777" w14:textId="77777777" w:rsidR="00605F33" w:rsidRPr="000A46B8" w:rsidRDefault="00605F33">
      <w:pPr>
        <w:spacing w:before="9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1"/>
        <w:gridCol w:w="876"/>
        <w:gridCol w:w="566"/>
      </w:tblGrid>
      <w:tr w:rsidR="00605F33" w:rsidRPr="000A46B8" w14:paraId="3FCA583B" w14:textId="77777777">
        <w:trPr>
          <w:trHeight w:val="405"/>
        </w:trPr>
        <w:tc>
          <w:tcPr>
            <w:tcW w:w="7881" w:type="dxa"/>
          </w:tcPr>
          <w:p w14:paraId="7F0BDDBB" w14:textId="77777777" w:rsidR="00605F33" w:rsidRPr="000A46B8" w:rsidRDefault="006F273F" w:rsidP="000A46B8">
            <w:pPr>
              <w:pStyle w:val="TableParagraph"/>
              <w:spacing w:line="265" w:lineRule="exact"/>
              <w:ind w:right="3436"/>
              <w:rPr>
                <w:rFonts w:ascii="Arial" w:hAnsi="Arial" w:cs="Arial"/>
                <w:b/>
                <w:sz w:val="24"/>
                <w:szCs w:val="24"/>
              </w:rPr>
            </w:pPr>
            <w:r w:rsidRPr="000A46B8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876" w:type="dxa"/>
          </w:tcPr>
          <w:p w14:paraId="054658BB" w14:textId="77777777" w:rsidR="00605F33" w:rsidRPr="000A46B8" w:rsidRDefault="006F273F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0A46B8">
              <w:rPr>
                <w:rFonts w:ascii="Arial" w:hAnsi="Arial" w:cs="Arial"/>
                <w:b/>
                <w:sz w:val="24"/>
                <w:szCs w:val="24"/>
              </w:rPr>
              <w:t>Sí</w:t>
            </w:r>
          </w:p>
        </w:tc>
        <w:tc>
          <w:tcPr>
            <w:tcW w:w="566" w:type="dxa"/>
          </w:tcPr>
          <w:p w14:paraId="76C6B2E8" w14:textId="77777777" w:rsidR="00605F33" w:rsidRPr="000A46B8" w:rsidRDefault="006F273F">
            <w:pPr>
              <w:pStyle w:val="TableParagraph"/>
              <w:spacing w:line="265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0A46B8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605F33" w:rsidRPr="000A46B8" w14:paraId="2A8B29BF" w14:textId="77777777">
        <w:trPr>
          <w:trHeight w:val="429"/>
        </w:trPr>
        <w:tc>
          <w:tcPr>
            <w:tcW w:w="7881" w:type="dxa"/>
          </w:tcPr>
          <w:p w14:paraId="50A7A347" w14:textId="77034A04" w:rsidR="00605F33" w:rsidRPr="000A46B8" w:rsidRDefault="006F273F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A46B8">
              <w:rPr>
                <w:rFonts w:ascii="Arial" w:hAnsi="Arial" w:cs="Arial"/>
                <w:sz w:val="24"/>
                <w:szCs w:val="24"/>
              </w:rPr>
              <w:t xml:space="preserve">Siguió </w:t>
            </w:r>
            <w:r w:rsidR="000A46B8" w:rsidRPr="000A46B8">
              <w:rPr>
                <w:rFonts w:ascii="Arial" w:hAnsi="Arial" w:cs="Arial"/>
                <w:sz w:val="24"/>
                <w:szCs w:val="24"/>
              </w:rPr>
              <w:t>las indicaciones</w:t>
            </w:r>
            <w:r w:rsidRPr="000A46B8">
              <w:rPr>
                <w:rFonts w:ascii="Arial" w:hAnsi="Arial" w:cs="Arial"/>
                <w:sz w:val="24"/>
                <w:szCs w:val="24"/>
              </w:rPr>
              <w:t xml:space="preserve"> para elaborar el tríptico</w:t>
            </w:r>
          </w:p>
        </w:tc>
        <w:tc>
          <w:tcPr>
            <w:tcW w:w="876" w:type="dxa"/>
          </w:tcPr>
          <w:p w14:paraId="4A2FBE73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24AA0B95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F33" w:rsidRPr="000A46B8" w14:paraId="1907A04D" w14:textId="77777777">
        <w:trPr>
          <w:trHeight w:val="405"/>
        </w:trPr>
        <w:tc>
          <w:tcPr>
            <w:tcW w:w="7881" w:type="dxa"/>
          </w:tcPr>
          <w:p w14:paraId="37CD5D54" w14:textId="77777777" w:rsidR="00605F33" w:rsidRPr="000A46B8" w:rsidRDefault="006F273F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A46B8">
              <w:rPr>
                <w:rFonts w:ascii="Arial" w:hAnsi="Arial" w:cs="Arial"/>
                <w:sz w:val="24"/>
                <w:szCs w:val="24"/>
              </w:rPr>
              <w:t>El tríptico se relaciona con el tema</w:t>
            </w:r>
          </w:p>
        </w:tc>
        <w:tc>
          <w:tcPr>
            <w:tcW w:w="876" w:type="dxa"/>
          </w:tcPr>
          <w:p w14:paraId="5C822A4B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089D63BB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F33" w:rsidRPr="000A46B8" w14:paraId="3020B316" w14:textId="77777777">
        <w:trPr>
          <w:trHeight w:val="429"/>
        </w:trPr>
        <w:tc>
          <w:tcPr>
            <w:tcW w:w="7881" w:type="dxa"/>
          </w:tcPr>
          <w:p w14:paraId="549D799F" w14:textId="77777777" w:rsidR="00605F33" w:rsidRPr="000A46B8" w:rsidRDefault="006F273F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A46B8">
              <w:rPr>
                <w:rFonts w:ascii="Arial" w:hAnsi="Arial" w:cs="Arial"/>
                <w:sz w:val="24"/>
                <w:szCs w:val="24"/>
              </w:rPr>
              <w:t>Utiliza las imágenes adecuadamente</w:t>
            </w:r>
          </w:p>
        </w:tc>
        <w:tc>
          <w:tcPr>
            <w:tcW w:w="876" w:type="dxa"/>
          </w:tcPr>
          <w:p w14:paraId="384FA5D3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62995A0E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F33" w:rsidRPr="000A46B8" w14:paraId="3E3B0FAB" w14:textId="77777777">
        <w:trPr>
          <w:trHeight w:val="405"/>
        </w:trPr>
        <w:tc>
          <w:tcPr>
            <w:tcW w:w="7881" w:type="dxa"/>
          </w:tcPr>
          <w:p w14:paraId="71833153" w14:textId="77777777" w:rsidR="00605F33" w:rsidRPr="000A46B8" w:rsidRDefault="006F273F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A46B8">
              <w:rPr>
                <w:rFonts w:ascii="Arial" w:hAnsi="Arial" w:cs="Arial"/>
                <w:sz w:val="24"/>
                <w:szCs w:val="24"/>
              </w:rPr>
              <w:t>Redactó claramente y sin faltas de ortografía</w:t>
            </w:r>
          </w:p>
        </w:tc>
        <w:tc>
          <w:tcPr>
            <w:tcW w:w="876" w:type="dxa"/>
          </w:tcPr>
          <w:p w14:paraId="5108314A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4257D2B4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F33" w:rsidRPr="000A46B8" w14:paraId="5481A314" w14:textId="77777777">
        <w:trPr>
          <w:trHeight w:val="429"/>
        </w:trPr>
        <w:tc>
          <w:tcPr>
            <w:tcW w:w="7881" w:type="dxa"/>
          </w:tcPr>
          <w:p w14:paraId="7AD4E983" w14:textId="77777777" w:rsidR="00605F33" w:rsidRPr="000A46B8" w:rsidRDefault="006F273F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A46B8">
              <w:rPr>
                <w:rFonts w:ascii="Arial" w:hAnsi="Arial" w:cs="Arial"/>
                <w:sz w:val="24"/>
                <w:szCs w:val="24"/>
              </w:rPr>
              <w:t>Es atractivo y novedoso</w:t>
            </w:r>
          </w:p>
        </w:tc>
        <w:tc>
          <w:tcPr>
            <w:tcW w:w="876" w:type="dxa"/>
          </w:tcPr>
          <w:p w14:paraId="550F30FD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42D7310D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F33" w:rsidRPr="000A46B8" w14:paraId="06B67534" w14:textId="77777777">
        <w:trPr>
          <w:trHeight w:val="429"/>
        </w:trPr>
        <w:tc>
          <w:tcPr>
            <w:tcW w:w="7881" w:type="dxa"/>
          </w:tcPr>
          <w:p w14:paraId="0C5A0A90" w14:textId="0A0D0F91" w:rsidR="00605F33" w:rsidRPr="000A46B8" w:rsidRDefault="006F273F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A46B8">
              <w:rPr>
                <w:rFonts w:ascii="Arial" w:hAnsi="Arial" w:cs="Arial"/>
                <w:sz w:val="24"/>
                <w:szCs w:val="24"/>
              </w:rPr>
              <w:t xml:space="preserve">Incluye </w:t>
            </w:r>
            <w:r w:rsidR="000A46B8" w:rsidRPr="000A46B8">
              <w:rPr>
                <w:rFonts w:ascii="Arial" w:hAnsi="Arial" w:cs="Arial"/>
                <w:sz w:val="24"/>
                <w:szCs w:val="24"/>
              </w:rPr>
              <w:t>datos del estudiante</w:t>
            </w:r>
          </w:p>
        </w:tc>
        <w:tc>
          <w:tcPr>
            <w:tcW w:w="876" w:type="dxa"/>
          </w:tcPr>
          <w:p w14:paraId="7553F70C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14:paraId="3139852A" w14:textId="77777777" w:rsidR="00605F33" w:rsidRPr="000A46B8" w:rsidRDefault="00605F3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AF04F" w14:textId="77777777" w:rsidR="006F273F" w:rsidRDefault="006F273F"/>
    <w:sectPr w:rsidR="006F273F">
      <w:type w:val="continuous"/>
      <w:pgSz w:w="11910" w:h="16840"/>
      <w:pgMar w:top="140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33"/>
    <w:rsid w:val="000A46B8"/>
    <w:rsid w:val="00605F33"/>
    <w:rsid w:val="006F273F"/>
    <w:rsid w:val="00A14F00"/>
    <w:rsid w:val="00F0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4FA7"/>
  <w15:docId w15:val="{541CAF90-7F57-452D-A619-A7BCD98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78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Katherine Subiabre</cp:lastModifiedBy>
  <cp:revision>2</cp:revision>
  <dcterms:created xsi:type="dcterms:W3CDTF">2020-07-03T00:18:00Z</dcterms:created>
  <dcterms:modified xsi:type="dcterms:W3CDTF">2020-07-03T00:18:00Z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2020-07-03T00:00:00Z</vt:filetime>
  </property>
</Properties>
</file>