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DC" w:rsidRPr="00006B73" w:rsidRDefault="003558DC" w:rsidP="003558DC">
      <w:pPr>
        <w:pStyle w:val="Sinespaciado"/>
        <w:ind w:left="-142" w:right="-660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F551375" wp14:editId="3DD83B42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43815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661" y="21176"/>
                <wp:lineTo x="20661" y="0"/>
                <wp:lineTo x="0" y="0"/>
              </wp:wrapPolygon>
            </wp:wrapTight>
            <wp:docPr id="4" name="Imagen 4" descr="Descripción: 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nsig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4"/>
        </w:rPr>
        <w:t xml:space="preserve">   </w:t>
      </w:r>
      <w:r w:rsidR="00156130">
        <w:rPr>
          <w:b/>
          <w:szCs w:val="24"/>
        </w:rPr>
        <w:t>Lengua y Literatura</w:t>
      </w:r>
    </w:p>
    <w:p w:rsidR="003558DC" w:rsidRPr="00156130" w:rsidRDefault="003558DC" w:rsidP="003558DC">
      <w:pPr>
        <w:pStyle w:val="Sinespaciado"/>
        <w:ind w:left="-142" w:right="-660"/>
        <w:rPr>
          <w:b/>
          <w:sz w:val="20"/>
          <w:szCs w:val="24"/>
        </w:rPr>
      </w:pPr>
      <w:r>
        <w:rPr>
          <w:b/>
          <w:szCs w:val="24"/>
        </w:rPr>
        <w:t xml:space="preserve">   </w:t>
      </w:r>
      <w:r w:rsidR="00156130" w:rsidRPr="00156130">
        <w:rPr>
          <w:sz w:val="18"/>
        </w:rPr>
        <w:t xml:space="preserve">LICEO </w:t>
      </w:r>
      <w:r w:rsidR="00156130">
        <w:rPr>
          <w:sz w:val="18"/>
        </w:rPr>
        <w:t xml:space="preserve">REPÚBLICA </w:t>
      </w:r>
      <w:r w:rsidR="00156130" w:rsidRPr="00156130">
        <w:rPr>
          <w:sz w:val="18"/>
        </w:rPr>
        <w:t>ARGENTINA</w:t>
      </w:r>
    </w:p>
    <w:p w:rsidR="003558DC" w:rsidRPr="00156130" w:rsidRDefault="003558DC" w:rsidP="003558DC">
      <w:pPr>
        <w:pStyle w:val="Encabezado"/>
        <w:rPr>
          <w:sz w:val="18"/>
        </w:rPr>
      </w:pPr>
      <w:r w:rsidRPr="00156130">
        <w:rPr>
          <w:sz w:val="18"/>
        </w:rPr>
        <w:t xml:space="preserve">  </w:t>
      </w:r>
      <w:r w:rsidR="00A42423" w:rsidRPr="00156130">
        <w:rPr>
          <w:sz w:val="18"/>
        </w:rPr>
        <w:t xml:space="preserve">  </w:t>
      </w:r>
      <w:r w:rsidR="00156130" w:rsidRPr="00156130">
        <w:rPr>
          <w:b/>
          <w:sz w:val="20"/>
          <w:szCs w:val="24"/>
        </w:rPr>
        <w:t>Rodolfo Llanos Colis</w:t>
      </w:r>
    </w:p>
    <w:p w:rsidR="00906EE7" w:rsidRDefault="00906EE7" w:rsidP="00906EE7">
      <w:pPr>
        <w:pStyle w:val="Encabezado"/>
        <w:tabs>
          <w:tab w:val="left" w:pos="749"/>
        </w:tabs>
        <w:rPr>
          <w:sz w:val="16"/>
          <w:szCs w:val="16"/>
        </w:rPr>
      </w:pPr>
    </w:p>
    <w:p w:rsidR="00906EE7" w:rsidRPr="00006B73" w:rsidRDefault="002F639A" w:rsidP="00906EE7">
      <w:pPr>
        <w:pStyle w:val="Sinespaciado"/>
        <w:ind w:left="1273" w:right="-660" w:firstLine="851"/>
        <w:rPr>
          <w:rFonts w:cs="Times New Roman"/>
          <w:b/>
          <w:szCs w:val="24"/>
          <w:u w:val="single"/>
        </w:rPr>
      </w:pPr>
      <w:r w:rsidRPr="002F639A">
        <w:rPr>
          <w:rFonts w:cs="Times New Roman"/>
          <w:b/>
          <w:szCs w:val="24"/>
        </w:rPr>
        <w:t xml:space="preserve">                       </w:t>
      </w:r>
      <w:r w:rsidR="00906EE7" w:rsidRPr="00006B73">
        <w:rPr>
          <w:rFonts w:cs="Times New Roman"/>
          <w:b/>
          <w:szCs w:val="24"/>
          <w:u w:val="single"/>
        </w:rPr>
        <w:t>Actividad</w:t>
      </w:r>
      <w:r w:rsidR="00906EE7">
        <w:rPr>
          <w:rFonts w:cs="Times New Roman"/>
          <w:b/>
          <w:szCs w:val="24"/>
          <w:u w:val="single"/>
        </w:rPr>
        <w:t xml:space="preserve"> de </w:t>
      </w:r>
      <w:r w:rsidR="00156130">
        <w:rPr>
          <w:rFonts w:cs="Times New Roman"/>
          <w:b/>
          <w:szCs w:val="24"/>
          <w:u w:val="single"/>
        </w:rPr>
        <w:t xml:space="preserve">trabajo en </w:t>
      </w:r>
      <w:r>
        <w:rPr>
          <w:rFonts w:cs="Times New Roman"/>
          <w:b/>
          <w:szCs w:val="24"/>
          <w:u w:val="single"/>
        </w:rPr>
        <w:t>casa</w:t>
      </w:r>
      <w:r w:rsidR="00707E98">
        <w:rPr>
          <w:rFonts w:cs="Times New Roman"/>
          <w:b/>
          <w:szCs w:val="24"/>
          <w:u w:val="single"/>
        </w:rPr>
        <w:t xml:space="preserve">  3</w:t>
      </w:r>
    </w:p>
    <w:p w:rsidR="00906EE7" w:rsidRPr="00006B73" w:rsidRDefault="00906EE7" w:rsidP="00906EE7">
      <w:pPr>
        <w:pStyle w:val="Sinespaciado"/>
        <w:ind w:left="284" w:right="29"/>
        <w:jc w:val="center"/>
        <w:rPr>
          <w:rFonts w:cs="Times New Roman"/>
          <w:b/>
          <w:szCs w:val="24"/>
          <w:u w:val="single"/>
        </w:rPr>
      </w:pPr>
    </w:p>
    <w:p w:rsidR="00906EE7" w:rsidRDefault="00906EE7" w:rsidP="00906EE7">
      <w:pPr>
        <w:pStyle w:val="Sinespaciado"/>
        <w:ind w:left="284" w:right="29"/>
        <w:rPr>
          <w:rFonts w:cs="Times New Roman"/>
          <w:b/>
          <w:szCs w:val="24"/>
        </w:rPr>
      </w:pPr>
      <w:r w:rsidRPr="00006B73">
        <w:rPr>
          <w:rFonts w:cs="Times New Roman"/>
          <w:b/>
          <w:szCs w:val="24"/>
        </w:rPr>
        <w:t xml:space="preserve">Nombre: </w:t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  <w:t xml:space="preserve"> </w:t>
      </w:r>
      <w:r w:rsidRPr="00006B73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 xml:space="preserve">            </w:t>
      </w:r>
      <w:r w:rsidRPr="00006B73">
        <w:rPr>
          <w:rFonts w:cs="Times New Roman"/>
          <w:b/>
          <w:szCs w:val="24"/>
        </w:rPr>
        <w:tab/>
        <w:t>Fecha:</w:t>
      </w:r>
    </w:p>
    <w:p w:rsidR="002F639A" w:rsidRDefault="002F639A" w:rsidP="00906EE7">
      <w:pPr>
        <w:pStyle w:val="Sinespaciado"/>
        <w:ind w:left="284" w:right="29"/>
        <w:rPr>
          <w:rFonts w:cs="Times New Roman"/>
          <w:b/>
          <w:szCs w:val="24"/>
        </w:rPr>
      </w:pPr>
    </w:p>
    <w:p w:rsidR="00447C78" w:rsidRPr="00116AD7" w:rsidRDefault="00EE4D08" w:rsidP="00116AD7">
      <w:pPr>
        <w:pStyle w:val="Sinespaciado"/>
        <w:ind w:left="284" w:right="29"/>
        <w:rPr>
          <w:rFonts w:ascii="Calibri" w:hAnsi="Calibri"/>
          <w:bCs/>
          <w:sz w:val="18"/>
          <w:szCs w:val="18"/>
        </w:rPr>
      </w:pPr>
      <w:r w:rsidRPr="00EE4D08">
        <w:rPr>
          <w:rFonts w:cs="Times New Roman"/>
          <w:b/>
          <w:szCs w:val="24"/>
        </w:rPr>
        <w:t>Objetivos Esperados:</w:t>
      </w:r>
      <w:r w:rsidRPr="00EE4D08">
        <w:rPr>
          <w:rFonts w:ascii="Calibri" w:hAnsi="Calibri"/>
          <w:b/>
          <w:bCs/>
          <w:sz w:val="18"/>
          <w:szCs w:val="18"/>
        </w:rPr>
        <w:t xml:space="preserve"> </w:t>
      </w:r>
      <w:r w:rsidR="003F702A" w:rsidRPr="003F702A">
        <w:rPr>
          <w:rFonts w:ascii="Calibri" w:hAnsi="Calibri"/>
          <w:b/>
          <w:bCs/>
          <w:sz w:val="18"/>
          <w:szCs w:val="18"/>
        </w:rPr>
        <w:t xml:space="preserve">OA 8: </w:t>
      </w:r>
      <w:r w:rsidR="003F702A" w:rsidRPr="003F702A">
        <w:rPr>
          <w:rFonts w:ascii="Calibri" w:hAnsi="Calibri"/>
          <w:bCs/>
          <w:sz w:val="18"/>
          <w:szCs w:val="18"/>
        </w:rPr>
        <w:t>Formular una interpretación de los textos literarios leí</w:t>
      </w:r>
      <w:r w:rsidR="00116AD7">
        <w:rPr>
          <w:rFonts w:ascii="Calibri" w:hAnsi="Calibri"/>
          <w:bCs/>
          <w:sz w:val="18"/>
          <w:szCs w:val="18"/>
        </w:rPr>
        <w:t xml:space="preserve">dos o vistos, que sea coherente </w:t>
      </w:r>
      <w:r w:rsidR="003F702A" w:rsidRPr="003F702A">
        <w:rPr>
          <w:rFonts w:ascii="Calibri" w:hAnsi="Calibri"/>
          <w:bCs/>
          <w:sz w:val="18"/>
          <w:szCs w:val="18"/>
        </w:rPr>
        <w:t>con su análisis, considerando: • Una hipótesis sobre el sentido de la obra, que muestre un punto de vista personal, histórico, social o universal.</w:t>
      </w:r>
      <w:r w:rsidR="003F702A" w:rsidRPr="003F702A">
        <w:rPr>
          <w:rFonts w:ascii="Calibri" w:hAnsi="Calibri"/>
          <w:bCs/>
          <w:sz w:val="18"/>
          <w:szCs w:val="18"/>
        </w:rPr>
        <w:cr/>
      </w:r>
    </w:p>
    <w:tbl>
      <w:tblPr>
        <w:tblStyle w:val="Tablaconcuadrcula"/>
        <w:tblW w:w="0" w:type="auto"/>
        <w:tblInd w:w="480" w:type="dxa"/>
        <w:tblLook w:val="04A0" w:firstRow="1" w:lastRow="0" w:firstColumn="1" w:lastColumn="0" w:noHBand="0" w:noVBand="1"/>
      </w:tblPr>
      <w:tblGrid>
        <w:gridCol w:w="4229"/>
        <w:gridCol w:w="4119"/>
      </w:tblGrid>
      <w:tr w:rsidR="00447C78" w:rsidTr="0078077E">
        <w:tc>
          <w:tcPr>
            <w:tcW w:w="4229" w:type="dxa"/>
          </w:tcPr>
          <w:p w:rsidR="00447C78" w:rsidRDefault="00447C78" w:rsidP="00EE4D08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PERÍODO DE TRABAJO </w:t>
            </w:r>
          </w:p>
        </w:tc>
        <w:tc>
          <w:tcPr>
            <w:tcW w:w="4119" w:type="dxa"/>
          </w:tcPr>
          <w:p w:rsidR="00447C78" w:rsidRDefault="003F702A" w:rsidP="00EE4D08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 de Mayo al 09 de Junio</w:t>
            </w:r>
          </w:p>
        </w:tc>
      </w:tr>
      <w:tr w:rsidR="00447C78" w:rsidTr="0078077E">
        <w:tc>
          <w:tcPr>
            <w:tcW w:w="4229" w:type="dxa"/>
          </w:tcPr>
          <w:p w:rsidR="00447C78" w:rsidRDefault="00447C78" w:rsidP="0078077E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CURSO</w:t>
            </w:r>
          </w:p>
        </w:tc>
        <w:tc>
          <w:tcPr>
            <w:tcW w:w="4119" w:type="dxa"/>
          </w:tcPr>
          <w:p w:rsidR="00447C78" w:rsidRDefault="00EE4D08" w:rsidP="00EE4D08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1° Medio</w:t>
            </w:r>
          </w:p>
        </w:tc>
      </w:tr>
      <w:tr w:rsidR="00447C78" w:rsidTr="0078077E">
        <w:tc>
          <w:tcPr>
            <w:tcW w:w="4229" w:type="dxa"/>
          </w:tcPr>
          <w:p w:rsidR="00447C78" w:rsidRDefault="00447C78" w:rsidP="0078077E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ASIGNATURA</w:t>
            </w:r>
          </w:p>
        </w:tc>
        <w:tc>
          <w:tcPr>
            <w:tcW w:w="4119" w:type="dxa"/>
          </w:tcPr>
          <w:p w:rsidR="00447C78" w:rsidRDefault="00EE4D08" w:rsidP="00EE4D08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Lengua y Literatura</w:t>
            </w:r>
          </w:p>
        </w:tc>
      </w:tr>
      <w:tr w:rsidR="00447C78" w:rsidTr="0078077E">
        <w:tc>
          <w:tcPr>
            <w:tcW w:w="4229" w:type="dxa"/>
          </w:tcPr>
          <w:p w:rsidR="00447C78" w:rsidRDefault="00447C78" w:rsidP="0078077E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PROFESOR</w:t>
            </w:r>
          </w:p>
        </w:tc>
        <w:tc>
          <w:tcPr>
            <w:tcW w:w="4119" w:type="dxa"/>
          </w:tcPr>
          <w:p w:rsidR="00447C78" w:rsidRDefault="00EE4D08" w:rsidP="00EE4D08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Rodolfo Llanos Colis</w:t>
            </w:r>
          </w:p>
        </w:tc>
      </w:tr>
    </w:tbl>
    <w:p w:rsidR="00906EE7" w:rsidRDefault="00906EE7" w:rsidP="00906EE7">
      <w:pPr>
        <w:ind w:left="284" w:right="29"/>
        <w:rPr>
          <w:rFonts w:ascii="Arial" w:hAnsi="Arial" w:cs="Arial"/>
          <w:b/>
          <w:sz w:val="28"/>
          <w:szCs w:val="28"/>
        </w:rPr>
      </w:pPr>
    </w:p>
    <w:p w:rsidR="00CD6190" w:rsidRDefault="00156130" w:rsidP="00906EE7">
      <w:pPr>
        <w:ind w:left="284" w:right="2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Estudiantes, en esta guía de trabajo realizaremos una actividad cruzada con el texto de estudio. Por lo cual, es necesario que lo tengan a mano, cerca, para poder realizarla.</w:t>
      </w:r>
    </w:p>
    <w:p w:rsidR="00906EE7" w:rsidRDefault="00156130" w:rsidP="00906EE7">
      <w:pPr>
        <w:ind w:right="2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I: </w:t>
      </w:r>
      <w:r w:rsidR="00906EE7" w:rsidRPr="00FC0BCC">
        <w:rPr>
          <w:rFonts w:ascii="Arial" w:hAnsi="Arial" w:cs="Arial"/>
          <w:b/>
        </w:rPr>
        <w:t xml:space="preserve">Observa las siguientes imágenes y </w:t>
      </w:r>
      <w:r w:rsidR="00707E98">
        <w:rPr>
          <w:rFonts w:ascii="Arial" w:hAnsi="Arial" w:cs="Arial"/>
          <w:b/>
        </w:rPr>
        <w:t>recordemos.</w:t>
      </w:r>
    </w:p>
    <w:p w:rsidR="00116AD7" w:rsidRPr="00116AD7" w:rsidRDefault="00116AD7" w:rsidP="00116AD7">
      <w:pPr>
        <w:ind w:right="29"/>
        <w:jc w:val="center"/>
        <w:rPr>
          <w:rFonts w:ascii="Arial" w:hAnsi="Arial" w:cs="Arial"/>
          <w:sz w:val="36"/>
        </w:rPr>
      </w:pPr>
      <w:r w:rsidRPr="00116AD7">
        <w:rPr>
          <w:rFonts w:ascii="Arial" w:hAnsi="Arial" w:cs="Arial"/>
          <w:sz w:val="36"/>
        </w:rPr>
        <w:t>1.- ¿Qué se entiende por ROMÁNTICO?</w:t>
      </w:r>
    </w:p>
    <w:p w:rsidR="00073678" w:rsidRDefault="00073678" w:rsidP="00906EE7">
      <w:pPr>
        <w:ind w:right="29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DF3001B" wp14:editId="38906359">
            <wp:extent cx="3733800" cy="131995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0610"/>
                    <a:stretch/>
                  </pic:blipFill>
                  <pic:spPr bwMode="auto">
                    <a:xfrm>
                      <a:off x="0" y="0"/>
                      <a:ext cx="3769903" cy="1332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3678" w:rsidRDefault="00116AD7" w:rsidP="00906EE7">
      <w:pPr>
        <w:ind w:right="2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Responde a continuación: </w:t>
      </w:r>
    </w:p>
    <w:p w:rsidR="00116AD7" w:rsidRDefault="00116AD7" w:rsidP="00116AD7">
      <w:pPr>
        <w:ind w:right="2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</w:t>
      </w:r>
      <w:bookmarkStart w:id="0" w:name="_GoBack"/>
      <w:bookmarkEnd w:id="0"/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678" w:rsidRDefault="00707E98" w:rsidP="00707E98">
      <w:pPr>
        <w:tabs>
          <w:tab w:val="num" w:pos="180"/>
          <w:tab w:val="left" w:pos="7157"/>
        </w:tabs>
        <w:ind w:right="29"/>
        <w:jc w:val="both"/>
        <w:rPr>
          <w:rFonts w:ascii="Arial" w:hAnsi="Arial" w:cs="Arial"/>
        </w:rPr>
      </w:pPr>
      <w:r>
        <w:rPr>
          <w:rFonts w:ascii="Arial" w:hAnsi="Arial" w:cs="Arial"/>
        </w:rPr>
        <w:t>En esta guía nos orientaremos a trabajar el romanticismo y la narrativa. Para ello es necesario que primero respondan lo consultado anteriormente</w:t>
      </w:r>
    </w:p>
    <w:p w:rsidR="00073678" w:rsidRPr="00116AD7" w:rsidRDefault="00707E98" w:rsidP="00116AD7">
      <w:pPr>
        <w:tabs>
          <w:tab w:val="num" w:pos="180"/>
        </w:tabs>
        <w:ind w:right="2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116AD7" w:rsidRPr="00116AD7">
        <w:rPr>
          <w:rFonts w:ascii="Arial" w:hAnsi="Arial" w:cs="Arial"/>
          <w:b/>
        </w:rPr>
        <w:t xml:space="preserve">.- </w:t>
      </w:r>
      <w:r>
        <w:rPr>
          <w:rFonts w:ascii="Arial" w:hAnsi="Arial" w:cs="Arial"/>
          <w:b/>
        </w:rPr>
        <w:t>Volveremos a trabajar con estos conceptos.</w:t>
      </w:r>
    </w:p>
    <w:p w:rsidR="00073678" w:rsidRDefault="008561D6" w:rsidP="00906EE7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¿A qué me refiero con este tema? </w:t>
      </w:r>
    </w:p>
    <w:p w:rsidR="008561D6" w:rsidRDefault="00E02080" w:rsidP="008561D6">
      <w:pPr>
        <w:tabs>
          <w:tab w:val="num" w:pos="142"/>
        </w:tabs>
        <w:ind w:left="142" w:right="29" w:hanging="3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 pocas palabras </w:t>
      </w:r>
      <w:r w:rsidR="008561D6">
        <w:rPr>
          <w:rFonts w:ascii="Arial" w:hAnsi="Arial" w:cs="Arial"/>
        </w:rPr>
        <w:t xml:space="preserve">el Romanticismo, que trabajaremos, tiene relación con una corriente literaria que busca oponerse a otra llamada Neoclasicismo. Se opone a la </w:t>
      </w:r>
      <w:r w:rsidR="008561D6">
        <w:rPr>
          <w:rFonts w:ascii="Arial" w:hAnsi="Arial" w:cs="Arial"/>
          <w:b/>
        </w:rPr>
        <w:t>razón, a lo real y a lo “perfecto”.</w:t>
      </w:r>
    </w:p>
    <w:p w:rsidR="00542FB2" w:rsidRPr="008561D6" w:rsidRDefault="00542FB2" w:rsidP="008561D6">
      <w:pPr>
        <w:tabs>
          <w:tab w:val="num" w:pos="142"/>
        </w:tabs>
        <w:ind w:left="142" w:right="29" w:hanging="38"/>
        <w:jc w:val="both"/>
        <w:rPr>
          <w:rFonts w:ascii="Arial" w:hAnsi="Arial" w:cs="Arial"/>
          <w:b/>
        </w:rPr>
      </w:pPr>
    </w:p>
    <w:tbl>
      <w:tblPr>
        <w:tblStyle w:val="Tabladecuadrcula6concolores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561D6" w:rsidTr="00856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6" w:type="dxa"/>
          </w:tcPr>
          <w:p w:rsidR="008561D6" w:rsidRPr="004550F0" w:rsidRDefault="008561D6" w:rsidP="008561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</w:rPr>
            </w:pPr>
            <w:r w:rsidRPr="004550F0">
              <w:rPr>
                <w:rFonts w:asciiTheme="majorHAnsi" w:hAnsiTheme="majorHAnsi" w:cs="Arial"/>
              </w:rPr>
              <w:lastRenderedPageBreak/>
              <w:t>CARACTERÍSTICAS</w:t>
            </w:r>
          </w:p>
        </w:tc>
        <w:tc>
          <w:tcPr>
            <w:tcW w:w="5396" w:type="dxa"/>
          </w:tcPr>
          <w:p w:rsidR="008561D6" w:rsidRPr="004550F0" w:rsidRDefault="008561D6" w:rsidP="008561D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4550F0">
              <w:rPr>
                <w:rFonts w:asciiTheme="majorHAnsi" w:hAnsiTheme="majorHAnsi" w:cs="Arial"/>
              </w:rPr>
              <w:t>TIPO DE SER HUMANO</w:t>
            </w:r>
          </w:p>
        </w:tc>
      </w:tr>
      <w:tr w:rsidR="008561D6" w:rsidTr="00455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6" w:type="dxa"/>
          </w:tcPr>
          <w:p w:rsidR="008561D6" w:rsidRPr="004550F0" w:rsidRDefault="008561D6" w:rsidP="008561D6">
            <w:pPr>
              <w:autoSpaceDE w:val="0"/>
              <w:autoSpaceDN w:val="0"/>
              <w:adjustRightInd w:val="0"/>
              <w:spacing w:line="360" w:lineRule="auto"/>
              <w:ind w:left="454"/>
              <w:rPr>
                <w:rFonts w:ascii="Arial" w:hAnsi="Arial" w:cs="Arial"/>
              </w:rPr>
            </w:pPr>
            <w:r w:rsidRPr="004550F0">
              <w:rPr>
                <w:rFonts w:ascii="Arial" w:hAnsi="Arial" w:cs="Arial"/>
              </w:rPr>
              <w:t>-</w:t>
            </w:r>
            <w:r w:rsidR="004550F0">
              <w:rPr>
                <w:rFonts w:ascii="Arial" w:hAnsi="Arial" w:cs="Arial"/>
              </w:rPr>
              <w:t xml:space="preserve"> </w:t>
            </w:r>
            <w:r w:rsidRPr="004550F0">
              <w:rPr>
                <w:rFonts w:ascii="Arial" w:hAnsi="Arial" w:cs="Arial"/>
              </w:rPr>
              <w:t>Liberalismo</w:t>
            </w:r>
          </w:p>
          <w:p w:rsidR="008561D6" w:rsidRPr="004550F0" w:rsidRDefault="008561D6" w:rsidP="008561D6">
            <w:pPr>
              <w:autoSpaceDE w:val="0"/>
              <w:autoSpaceDN w:val="0"/>
              <w:adjustRightInd w:val="0"/>
              <w:spacing w:line="360" w:lineRule="auto"/>
              <w:ind w:left="454"/>
              <w:rPr>
                <w:rFonts w:ascii="Arial" w:hAnsi="Arial" w:cs="Arial"/>
              </w:rPr>
            </w:pPr>
            <w:r w:rsidRPr="004550F0">
              <w:rPr>
                <w:rFonts w:ascii="Arial" w:hAnsi="Arial" w:cs="Arial"/>
              </w:rPr>
              <w:t>-</w:t>
            </w:r>
            <w:r w:rsidR="004550F0">
              <w:rPr>
                <w:rFonts w:ascii="Arial" w:hAnsi="Arial" w:cs="Arial"/>
              </w:rPr>
              <w:t xml:space="preserve"> </w:t>
            </w:r>
            <w:r w:rsidRPr="004550F0">
              <w:rPr>
                <w:rFonts w:ascii="Arial" w:hAnsi="Arial" w:cs="Arial"/>
              </w:rPr>
              <w:t>Originalidad</w:t>
            </w:r>
          </w:p>
          <w:p w:rsidR="008561D6" w:rsidRPr="004550F0" w:rsidRDefault="008561D6" w:rsidP="008561D6">
            <w:pPr>
              <w:autoSpaceDE w:val="0"/>
              <w:autoSpaceDN w:val="0"/>
              <w:adjustRightInd w:val="0"/>
              <w:spacing w:line="360" w:lineRule="auto"/>
              <w:ind w:left="454"/>
              <w:rPr>
                <w:rFonts w:ascii="Arial" w:hAnsi="Arial" w:cs="Arial"/>
              </w:rPr>
            </w:pPr>
            <w:r w:rsidRPr="004550F0">
              <w:rPr>
                <w:rFonts w:ascii="Arial" w:hAnsi="Arial" w:cs="Arial"/>
              </w:rPr>
              <w:t>-</w:t>
            </w:r>
            <w:r w:rsidR="004550F0">
              <w:rPr>
                <w:rFonts w:ascii="Arial" w:hAnsi="Arial" w:cs="Arial"/>
              </w:rPr>
              <w:t xml:space="preserve"> </w:t>
            </w:r>
            <w:r w:rsidRPr="004550F0">
              <w:rPr>
                <w:rFonts w:ascii="Arial" w:hAnsi="Arial" w:cs="Arial"/>
              </w:rPr>
              <w:t>Exaltación de los sentimientos</w:t>
            </w:r>
          </w:p>
          <w:p w:rsidR="008561D6" w:rsidRPr="004550F0" w:rsidRDefault="008561D6" w:rsidP="008561D6">
            <w:pPr>
              <w:autoSpaceDE w:val="0"/>
              <w:autoSpaceDN w:val="0"/>
              <w:adjustRightInd w:val="0"/>
              <w:spacing w:line="360" w:lineRule="auto"/>
              <w:ind w:left="454"/>
              <w:rPr>
                <w:rFonts w:ascii="Arial" w:hAnsi="Arial" w:cs="Arial"/>
              </w:rPr>
            </w:pPr>
            <w:r w:rsidRPr="004550F0">
              <w:rPr>
                <w:rFonts w:ascii="Arial" w:hAnsi="Arial" w:cs="Arial"/>
              </w:rPr>
              <w:t>-</w:t>
            </w:r>
            <w:r w:rsidR="004550F0">
              <w:rPr>
                <w:rFonts w:ascii="Arial" w:hAnsi="Arial" w:cs="Arial"/>
              </w:rPr>
              <w:t xml:space="preserve"> </w:t>
            </w:r>
            <w:r w:rsidRPr="004550F0">
              <w:rPr>
                <w:rFonts w:ascii="Arial" w:hAnsi="Arial" w:cs="Arial"/>
              </w:rPr>
              <w:t>Individualidad</w:t>
            </w:r>
          </w:p>
          <w:p w:rsidR="008561D6" w:rsidRPr="004550F0" w:rsidRDefault="008561D6" w:rsidP="008561D6">
            <w:pPr>
              <w:autoSpaceDE w:val="0"/>
              <w:autoSpaceDN w:val="0"/>
              <w:adjustRightInd w:val="0"/>
              <w:spacing w:line="360" w:lineRule="auto"/>
              <w:ind w:left="454"/>
              <w:rPr>
                <w:rFonts w:ascii="Arial" w:hAnsi="Arial" w:cs="Arial"/>
              </w:rPr>
            </w:pPr>
            <w:r w:rsidRPr="004550F0">
              <w:rPr>
                <w:rFonts w:ascii="Arial" w:hAnsi="Arial" w:cs="Arial"/>
              </w:rPr>
              <w:t>-</w:t>
            </w:r>
            <w:r w:rsidR="004550F0">
              <w:rPr>
                <w:rFonts w:ascii="Arial" w:hAnsi="Arial" w:cs="Arial"/>
              </w:rPr>
              <w:t xml:space="preserve"> </w:t>
            </w:r>
            <w:r w:rsidRPr="004550F0">
              <w:rPr>
                <w:rFonts w:ascii="Arial" w:hAnsi="Arial" w:cs="Arial"/>
              </w:rPr>
              <w:t>La obra imperfecta</w:t>
            </w:r>
          </w:p>
          <w:p w:rsidR="008561D6" w:rsidRPr="004550F0" w:rsidRDefault="008561D6" w:rsidP="008561D6">
            <w:pPr>
              <w:autoSpaceDE w:val="0"/>
              <w:autoSpaceDN w:val="0"/>
              <w:adjustRightInd w:val="0"/>
              <w:spacing w:line="360" w:lineRule="auto"/>
              <w:ind w:left="454"/>
              <w:rPr>
                <w:rFonts w:ascii="Arial" w:hAnsi="Arial" w:cs="Arial"/>
              </w:rPr>
            </w:pPr>
            <w:r w:rsidRPr="004550F0">
              <w:rPr>
                <w:rFonts w:ascii="Arial" w:hAnsi="Arial" w:cs="Arial"/>
              </w:rPr>
              <w:t>-</w:t>
            </w:r>
            <w:r w:rsidR="004550F0">
              <w:rPr>
                <w:rFonts w:ascii="Arial" w:hAnsi="Arial" w:cs="Arial"/>
              </w:rPr>
              <w:t xml:space="preserve"> </w:t>
            </w:r>
            <w:r w:rsidRPr="004550F0">
              <w:rPr>
                <w:rFonts w:ascii="Arial" w:hAnsi="Arial" w:cs="Arial"/>
              </w:rPr>
              <w:t>Naturaleza y libertad</w:t>
            </w:r>
          </w:p>
          <w:p w:rsidR="008561D6" w:rsidRDefault="008561D6" w:rsidP="008561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96" w:type="dxa"/>
          </w:tcPr>
          <w:p w:rsidR="00655088" w:rsidRPr="008561D6" w:rsidRDefault="008A0FBA" w:rsidP="004550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1D6">
              <w:rPr>
                <w:rFonts w:ascii="Arial" w:hAnsi="Arial" w:cs="Arial"/>
                <w:b/>
                <w:bCs/>
                <w:lang w:val="es-ES"/>
              </w:rPr>
              <w:t>Espíritu individualista</w:t>
            </w:r>
          </w:p>
          <w:p w:rsidR="00655088" w:rsidRPr="008561D6" w:rsidRDefault="008A0FBA" w:rsidP="004550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1D6">
              <w:rPr>
                <w:rFonts w:ascii="Arial" w:hAnsi="Arial" w:cs="Arial"/>
                <w:b/>
                <w:bCs/>
                <w:lang w:val="es-ES"/>
              </w:rPr>
              <w:t>Subjetivismo: </w:t>
            </w:r>
            <w:r w:rsidRPr="008561D6">
              <w:rPr>
                <w:rFonts w:ascii="Arial" w:hAnsi="Arial" w:cs="Arial"/>
                <w:lang w:val="es-ES"/>
              </w:rPr>
              <w:t>En el romanticismo se le concede una gran importancia a las emociones, los sueños o las fantasías. </w:t>
            </w:r>
          </w:p>
          <w:p w:rsidR="00655088" w:rsidRPr="008561D6" w:rsidRDefault="008A0FBA" w:rsidP="004550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1D6">
              <w:rPr>
                <w:rFonts w:ascii="Arial" w:hAnsi="Arial" w:cs="Arial"/>
                <w:b/>
                <w:bCs/>
                <w:lang w:val="es-ES"/>
              </w:rPr>
              <w:t>El espíritu idealista</w:t>
            </w:r>
          </w:p>
          <w:p w:rsidR="00655088" w:rsidRPr="008561D6" w:rsidRDefault="008A0FBA" w:rsidP="004550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1D6">
              <w:rPr>
                <w:rFonts w:ascii="Arial" w:hAnsi="Arial" w:cs="Arial"/>
                <w:b/>
                <w:bCs/>
                <w:lang w:val="es-ES"/>
              </w:rPr>
              <w:t>Choque con la realidad</w:t>
            </w:r>
          </w:p>
          <w:p w:rsidR="008561D6" w:rsidRPr="004550F0" w:rsidRDefault="004550F0" w:rsidP="004550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A</w:t>
            </w:r>
            <w:r w:rsidR="008A0FBA" w:rsidRPr="008561D6">
              <w:rPr>
                <w:rFonts w:ascii="Arial" w:hAnsi="Arial" w:cs="Arial"/>
                <w:b/>
                <w:bCs/>
                <w:lang w:val="es-ES"/>
              </w:rPr>
              <w:t>islamiento y soledad</w:t>
            </w:r>
          </w:p>
        </w:tc>
      </w:tr>
    </w:tbl>
    <w:p w:rsidR="004550F0" w:rsidRDefault="004550F0" w:rsidP="004550F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4550F0" w:rsidRDefault="004550F0" w:rsidP="004550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Observen la siguiente imagen y traten de asociar lo visto anteriormente con el tema (Romanticismo)</w:t>
      </w:r>
    </w:p>
    <w:p w:rsidR="004550F0" w:rsidRPr="00A06750" w:rsidRDefault="00C46BEB" w:rsidP="00A06750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3304540" cy="4495800"/>
            <wp:effectExtent l="0" t="0" r="0" b="0"/>
            <wp:wrapTight wrapText="bothSides">
              <wp:wrapPolygon edited="0">
                <wp:start x="0" y="0"/>
                <wp:lineTo x="0" y="21508"/>
                <wp:lineTo x="21417" y="21508"/>
                <wp:lineTo x="21417" y="0"/>
                <wp:lineTo x="0" y="0"/>
              </wp:wrapPolygon>
            </wp:wrapTight>
            <wp:docPr id="2" name="Imagen 2" descr="Santiago Pedraza auf Twitter: &quot;#CuentosParaMonstruos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iago Pedraza auf Twitter: &quot;#CuentosParaMonstruos… 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56"/>
                    <a:stretch/>
                  </pic:blipFill>
                  <pic:spPr bwMode="auto">
                    <a:xfrm>
                      <a:off x="0" y="0"/>
                      <a:ext cx="330454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550F0" w:rsidRPr="00A06750">
        <w:rPr>
          <w:rFonts w:ascii="Arial" w:hAnsi="Arial" w:cs="Arial"/>
        </w:rPr>
        <w:t>¿</w:t>
      </w:r>
      <w:r w:rsidRPr="00A06750">
        <w:rPr>
          <w:rFonts w:ascii="Arial" w:hAnsi="Arial" w:cs="Arial"/>
        </w:rPr>
        <w:t>De qué se trata la historia</w:t>
      </w:r>
      <w:r w:rsidR="004550F0" w:rsidRPr="00A06750">
        <w:rPr>
          <w:rFonts w:ascii="Arial" w:hAnsi="Arial" w:cs="Arial"/>
        </w:rPr>
        <w:t>?</w:t>
      </w:r>
      <w:r w:rsidRPr="00A06750">
        <w:rPr>
          <w:rFonts w:ascii="Arial" w:hAnsi="Arial" w:cs="Arial"/>
        </w:rPr>
        <w:t xml:space="preserve"> Explica</w:t>
      </w:r>
    </w:p>
    <w:p w:rsidR="00C46BEB" w:rsidRDefault="004550F0" w:rsidP="00C46BEB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="00C46BEB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________ </w:t>
      </w:r>
      <w:r w:rsidR="00C46BEB">
        <w:rPr>
          <w:rFonts w:ascii="Arial" w:hAnsi="Arial" w:cs="Arial"/>
        </w:rPr>
        <w:t xml:space="preserve">____________________________________________ </w:t>
      </w:r>
    </w:p>
    <w:p w:rsidR="00C46BEB" w:rsidRDefault="00C46BEB" w:rsidP="00C46BEB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 </w:t>
      </w:r>
    </w:p>
    <w:p w:rsidR="00C46BEB" w:rsidRDefault="00C46BEB" w:rsidP="00C46BEB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 </w:t>
      </w:r>
    </w:p>
    <w:p w:rsidR="00C46BEB" w:rsidRDefault="00C46BEB" w:rsidP="00C46BEB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 </w:t>
      </w:r>
    </w:p>
    <w:p w:rsidR="00C46BEB" w:rsidRDefault="00C46BEB" w:rsidP="00C46BEB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 </w:t>
      </w:r>
    </w:p>
    <w:p w:rsidR="004550F0" w:rsidRDefault="004550F0" w:rsidP="00C46BEB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4550F0" w:rsidRDefault="004550F0" w:rsidP="004550F0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¿Cómo </w:t>
      </w:r>
      <w:r w:rsidR="00C46BEB">
        <w:rPr>
          <w:rFonts w:ascii="Arial" w:hAnsi="Arial" w:cs="Arial"/>
        </w:rPr>
        <w:t>puedo explicar que este texto es narrativo</w:t>
      </w:r>
      <w:r>
        <w:rPr>
          <w:rFonts w:ascii="Arial" w:hAnsi="Arial" w:cs="Arial"/>
        </w:rPr>
        <w:t xml:space="preserve">? </w:t>
      </w:r>
    </w:p>
    <w:p w:rsidR="00C46BEB" w:rsidRDefault="00A06750" w:rsidP="00C46BEB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Indique algunas características que indican que es ficticio.</w:t>
      </w:r>
    </w:p>
    <w:p w:rsidR="00C46BEB" w:rsidRDefault="00C46BEB" w:rsidP="00C46BEB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 </w:t>
      </w:r>
    </w:p>
    <w:p w:rsidR="00C46BEB" w:rsidRDefault="00C46BEB" w:rsidP="00C46BEB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 </w:t>
      </w:r>
    </w:p>
    <w:p w:rsidR="00C46BEB" w:rsidRDefault="00C46BEB" w:rsidP="00C46BEB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 </w:t>
      </w:r>
    </w:p>
    <w:p w:rsidR="00C46BEB" w:rsidRDefault="00C46BEB" w:rsidP="00C46BEB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 </w:t>
      </w:r>
    </w:p>
    <w:p w:rsidR="00C46BEB" w:rsidRDefault="00C46BEB" w:rsidP="00C46BEB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 </w:t>
      </w:r>
    </w:p>
    <w:p w:rsidR="004550F0" w:rsidRDefault="004550F0" w:rsidP="004550F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¿Qué características de las antes mencionadas </w:t>
      </w:r>
      <w:r w:rsidRPr="004550F0">
        <w:rPr>
          <w:rFonts w:ascii="Arial" w:hAnsi="Arial" w:cs="Arial"/>
          <w:b/>
        </w:rPr>
        <w:t>(en el cuadro anterior)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puedes reconocer en la imagen?</w:t>
      </w:r>
    </w:p>
    <w:p w:rsidR="00C46BEB" w:rsidRDefault="00C46BEB" w:rsidP="00C46BEB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 </w:t>
      </w:r>
    </w:p>
    <w:p w:rsidR="00C46BEB" w:rsidRDefault="00C46BEB" w:rsidP="00C46BEB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 </w:t>
      </w:r>
    </w:p>
    <w:p w:rsidR="00C46BEB" w:rsidRDefault="00C46BEB" w:rsidP="00C46BEB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 </w:t>
      </w:r>
    </w:p>
    <w:p w:rsidR="00C46BEB" w:rsidRDefault="00C46BEB" w:rsidP="00C46BEB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 </w:t>
      </w:r>
    </w:p>
    <w:p w:rsidR="008561D6" w:rsidRDefault="00C46BEB" w:rsidP="00C46BEB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 xml:space="preserve">________ </w:t>
      </w:r>
    </w:p>
    <w:p w:rsidR="00880A4F" w:rsidRDefault="00880A4F" w:rsidP="00880A4F">
      <w:pPr>
        <w:tabs>
          <w:tab w:val="num" w:pos="142"/>
        </w:tabs>
        <w:ind w:left="142" w:right="29" w:hanging="38"/>
        <w:jc w:val="both"/>
        <w:rPr>
          <w:rFonts w:ascii="Arial" w:hAnsi="Arial" w:cs="Arial"/>
          <w:b/>
        </w:rPr>
      </w:pPr>
    </w:p>
    <w:p w:rsidR="00880A4F" w:rsidRDefault="00E02080" w:rsidP="00880A4F">
      <w:pPr>
        <w:tabs>
          <w:tab w:val="num" w:pos="142"/>
        </w:tabs>
        <w:ind w:left="142" w:right="29" w:hanging="38"/>
        <w:jc w:val="both"/>
        <w:rPr>
          <w:rFonts w:ascii="Arial" w:hAnsi="Arial" w:cs="Arial"/>
        </w:rPr>
      </w:pPr>
      <w:r w:rsidRPr="00E02080">
        <w:rPr>
          <w:rFonts w:ascii="Arial" w:hAnsi="Arial" w:cs="Arial"/>
          <w:b/>
        </w:rPr>
        <w:t>P</w:t>
      </w:r>
      <w:r w:rsidR="00A06750">
        <w:rPr>
          <w:rFonts w:ascii="Arial" w:hAnsi="Arial" w:cs="Arial"/>
          <w:b/>
        </w:rPr>
        <w:t>ARTE I</w:t>
      </w:r>
      <w:r w:rsidRPr="00E02080">
        <w:rPr>
          <w:rFonts w:ascii="Arial" w:hAnsi="Arial" w:cs="Arial"/>
          <w:b/>
        </w:rPr>
        <w:t xml:space="preserve">I: </w:t>
      </w:r>
      <w:r w:rsidR="00A06750">
        <w:rPr>
          <w:rFonts w:ascii="Arial" w:hAnsi="Arial" w:cs="Arial"/>
          <w:b/>
        </w:rPr>
        <w:t>Contenido</w:t>
      </w:r>
      <w:r>
        <w:rPr>
          <w:rFonts w:ascii="Arial" w:hAnsi="Arial" w:cs="Arial"/>
          <w:b/>
        </w:rPr>
        <w:t xml:space="preserve">. </w:t>
      </w:r>
      <w:r w:rsidR="00880A4F" w:rsidRPr="00880A4F">
        <w:rPr>
          <w:rFonts w:ascii="Arial" w:hAnsi="Arial" w:cs="Arial"/>
        </w:rPr>
        <w:t>Ahora</w:t>
      </w:r>
      <w:r w:rsidR="00880A4F">
        <w:rPr>
          <w:rFonts w:ascii="Arial" w:hAnsi="Arial" w:cs="Arial"/>
        </w:rPr>
        <w:t xml:space="preserve"> veremos algo de materia, </w:t>
      </w:r>
      <w:r w:rsidR="00880A4F" w:rsidRPr="00880A4F">
        <w:rPr>
          <w:rFonts w:ascii="Arial" w:hAnsi="Arial" w:cs="Arial"/>
          <w:b/>
        </w:rPr>
        <w:t>recuerda que en</w:t>
      </w:r>
      <w:r w:rsidR="00880A4F">
        <w:rPr>
          <w:rFonts w:ascii="Arial" w:hAnsi="Arial" w:cs="Arial"/>
        </w:rPr>
        <w:t xml:space="preserve"> </w:t>
      </w:r>
      <w:r w:rsidR="00880A4F" w:rsidRPr="00E02080">
        <w:rPr>
          <w:rFonts w:ascii="Arial" w:hAnsi="Arial" w:cs="Arial"/>
        </w:rPr>
        <w:t xml:space="preserve"> esta sección</w:t>
      </w:r>
      <w:r w:rsidR="00880A4F">
        <w:rPr>
          <w:rFonts w:ascii="Arial" w:hAnsi="Arial" w:cs="Arial"/>
        </w:rPr>
        <w:t xml:space="preserve"> </w:t>
      </w:r>
      <w:r w:rsidR="00880A4F" w:rsidRPr="00E02080">
        <w:rPr>
          <w:rFonts w:ascii="Arial" w:hAnsi="Arial" w:cs="Arial"/>
        </w:rPr>
        <w:t xml:space="preserve"> puedes </w:t>
      </w:r>
      <w:r w:rsidR="00880A4F" w:rsidRPr="00880A4F">
        <w:rPr>
          <w:rFonts w:ascii="Arial" w:hAnsi="Arial" w:cs="Arial"/>
          <w:b/>
        </w:rPr>
        <w:t>subrayar</w:t>
      </w:r>
      <w:r w:rsidR="00880A4F" w:rsidRPr="00E02080">
        <w:rPr>
          <w:rFonts w:ascii="Arial" w:hAnsi="Arial" w:cs="Arial"/>
        </w:rPr>
        <w:t xml:space="preserve">, los elementos que a ti te parezcan importantes (esto sirve para que reconozcas más rápido y fácil lo que ya leíste- y </w:t>
      </w:r>
      <w:r w:rsidR="00880A4F" w:rsidRPr="00E02080">
        <w:rPr>
          <w:rFonts w:ascii="Arial" w:hAnsi="Arial" w:cs="Arial"/>
          <w:b/>
        </w:rPr>
        <w:t>llevará punto de apoyo</w:t>
      </w:r>
      <w:r w:rsidR="00880A4F" w:rsidRPr="00E02080">
        <w:rPr>
          <w:rFonts w:ascii="Arial" w:hAnsi="Arial" w:cs="Arial"/>
        </w:rPr>
        <w:t>)</w:t>
      </w:r>
    </w:p>
    <w:p w:rsidR="00880A4F" w:rsidRPr="00E02080" w:rsidRDefault="00880A4F" w:rsidP="00880A4F">
      <w:pPr>
        <w:tabs>
          <w:tab w:val="num" w:pos="142"/>
        </w:tabs>
        <w:ind w:left="142" w:right="29" w:hanging="38"/>
        <w:jc w:val="both"/>
        <w:rPr>
          <w:rFonts w:ascii="Arial" w:hAnsi="Arial" w:cs="Arial"/>
        </w:rPr>
      </w:pPr>
      <w:r>
        <w:rPr>
          <w:rFonts w:ascii="AspiraNar-Bold" w:hAnsi="AspiraNar-Bold" w:cs="AspiraNar-Bold"/>
          <w:b/>
          <w:bCs/>
          <w:color w:val="0066FF"/>
          <w:sz w:val="36"/>
          <w:szCs w:val="36"/>
        </w:rPr>
        <w:t>Narrativa del Romanticismo</w:t>
      </w:r>
    </w:p>
    <w:p w:rsidR="00880A4F" w:rsidRDefault="00880A4F" w:rsidP="00880A4F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</w:rPr>
      </w:pPr>
      <w:r>
        <w:rPr>
          <w:rFonts w:ascii="AspiraNar-Light" w:hAnsi="AspiraNar-Light" w:cs="AspiraNar-Light"/>
        </w:rPr>
        <w:t xml:space="preserve">A continuación leerás un fragmento de la novela </w:t>
      </w:r>
      <w:r>
        <w:rPr>
          <w:rFonts w:ascii="AspiraNar-LightIt" w:hAnsi="AspiraNar-LightIt" w:cs="AspiraNar-LightIt"/>
          <w:i/>
          <w:iCs/>
        </w:rPr>
        <w:t>Frankenstein o el moderno Prometeo</w:t>
      </w:r>
      <w:r>
        <w:rPr>
          <w:rFonts w:ascii="AspiraNar-Light" w:hAnsi="AspiraNar-Light" w:cs="AspiraNar-Light"/>
        </w:rPr>
        <w:t>,</w:t>
      </w:r>
      <w:r>
        <w:rPr>
          <w:rFonts w:ascii="AspiraNar-Light" w:hAnsi="AspiraNar-Light" w:cs="AspiraNar-Light"/>
        </w:rPr>
        <w:t xml:space="preserve"> </w:t>
      </w:r>
      <w:r>
        <w:rPr>
          <w:rFonts w:ascii="AspiraNar-Light" w:hAnsi="AspiraNar-Light" w:cs="AspiraNar-Light"/>
        </w:rPr>
        <w:t>escrita por Mary Shelley y publicada en 1818.</w:t>
      </w:r>
    </w:p>
    <w:p w:rsidR="00880A4F" w:rsidRDefault="00880A4F" w:rsidP="00880A4F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</w:rPr>
      </w:pPr>
    </w:p>
    <w:p w:rsidR="00880A4F" w:rsidRDefault="00880A4F" w:rsidP="00880A4F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</w:rPr>
      </w:pPr>
      <w:r>
        <w:rPr>
          <w:rFonts w:ascii="AspiraNar-Light" w:hAnsi="AspiraNar-Light" w:cs="AspiraNar-Light"/>
        </w:rPr>
        <w:lastRenderedPageBreak/>
        <w:t>Durante el Romanticismo se escribieron novelas con personajes complejos e historias</w:t>
      </w:r>
      <w:r>
        <w:rPr>
          <w:rFonts w:ascii="AspiraNar-Light" w:hAnsi="AspiraNar-Light" w:cs="AspiraNar-Light"/>
        </w:rPr>
        <w:t xml:space="preserve"> </w:t>
      </w:r>
      <w:r>
        <w:rPr>
          <w:rFonts w:ascii="AspiraNar-Light" w:hAnsi="AspiraNar-Light" w:cs="AspiraNar-Light"/>
        </w:rPr>
        <w:t>relacionadas con la melancolía, la evasión, la nostalgia, el folclor y lo sagrado.</w:t>
      </w:r>
      <w:r>
        <w:rPr>
          <w:rFonts w:ascii="AspiraNar-Light" w:hAnsi="AspiraNar-Light" w:cs="AspiraNar-Light"/>
        </w:rPr>
        <w:t xml:space="preserve"> </w:t>
      </w:r>
    </w:p>
    <w:p w:rsidR="00880A4F" w:rsidRDefault="00880A4F" w:rsidP="00880A4F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</w:rPr>
      </w:pPr>
    </w:p>
    <w:p w:rsidR="00880A4F" w:rsidRDefault="00880A4F" w:rsidP="00880A4F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</w:rPr>
      </w:pPr>
      <w:r>
        <w:rPr>
          <w:rFonts w:ascii="AspiraNar-Light" w:hAnsi="AspiraNar-Light" w:cs="AspiraNar-Light"/>
        </w:rPr>
        <w:t>El surgimiento de tipos de novelas en este período, como la histórica, se explica</w:t>
      </w:r>
      <w:r>
        <w:rPr>
          <w:rFonts w:ascii="AspiraNar-Light" w:hAnsi="AspiraNar-Light" w:cs="AspiraNar-Light"/>
        </w:rPr>
        <w:t xml:space="preserve"> </w:t>
      </w:r>
      <w:r>
        <w:rPr>
          <w:rFonts w:ascii="AspiraNar-Light" w:hAnsi="AspiraNar-Light" w:cs="AspiraNar-Light"/>
        </w:rPr>
        <w:t>por la acentuada subjetividad de las obras del Romanticismo que se oponían al</w:t>
      </w:r>
      <w:r>
        <w:rPr>
          <w:rFonts w:ascii="AspiraNar-Light" w:hAnsi="AspiraNar-Light" w:cs="AspiraNar-Light"/>
        </w:rPr>
        <w:t xml:space="preserve"> </w:t>
      </w:r>
      <w:r>
        <w:rPr>
          <w:rFonts w:ascii="AspiraNar-Light" w:hAnsi="AspiraNar-Light" w:cs="AspiraNar-Light"/>
        </w:rPr>
        <w:t>mundo objetivo que de</w:t>
      </w:r>
      <w:r>
        <w:rPr>
          <w:rFonts w:ascii="AspiraNar-Light" w:hAnsi="AspiraNar-Light" w:cs="AspiraNar-Light"/>
        </w:rPr>
        <w:t xml:space="preserve">fendía el Neoclasicismo. Por lo </w:t>
      </w:r>
      <w:r>
        <w:rPr>
          <w:rFonts w:ascii="AspiraNar-Light" w:hAnsi="AspiraNar-Light" w:cs="AspiraNar-Light"/>
        </w:rPr>
        <w:t>mismo, la creatividad y las</w:t>
      </w:r>
      <w:r>
        <w:rPr>
          <w:rFonts w:ascii="AspiraNar-Light" w:hAnsi="AspiraNar-Light" w:cs="AspiraNar-Light"/>
        </w:rPr>
        <w:t xml:space="preserve"> </w:t>
      </w:r>
      <w:r>
        <w:rPr>
          <w:rFonts w:ascii="AspiraNar-Light" w:hAnsi="AspiraNar-Light" w:cs="AspiraNar-Light"/>
        </w:rPr>
        <w:t>emociones del autor lo conducen a luchar por los deseos de la humanidad: la</w:t>
      </w:r>
      <w:r>
        <w:rPr>
          <w:rFonts w:ascii="AspiraNar-Light" w:hAnsi="AspiraNar-Light" w:cs="AspiraNar-Light"/>
        </w:rPr>
        <w:t xml:space="preserve"> </w:t>
      </w:r>
      <w:r>
        <w:rPr>
          <w:rFonts w:ascii="AspiraNar-Light" w:hAnsi="AspiraNar-Light" w:cs="AspiraNar-Light"/>
        </w:rPr>
        <w:t>independencia, el patriotismo, la libertad y la justicia social.</w:t>
      </w:r>
    </w:p>
    <w:p w:rsidR="00880A4F" w:rsidRDefault="00880A4F" w:rsidP="00880A4F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</w:rPr>
      </w:pPr>
    </w:p>
    <w:p w:rsidR="00E02080" w:rsidRPr="00880A4F" w:rsidRDefault="00880A4F" w:rsidP="00880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spiraNar-Light" w:hAnsi="AspiraNar-Light" w:cs="AspiraNar-Light"/>
        </w:rPr>
        <w:t xml:space="preserve">La novela </w:t>
      </w:r>
      <w:r>
        <w:rPr>
          <w:rFonts w:ascii="AspiraNar-LightIt" w:hAnsi="AspiraNar-LightIt" w:cs="AspiraNar-LightIt"/>
          <w:i/>
          <w:iCs/>
        </w:rPr>
        <w:t xml:space="preserve">Frankenstein o el moderno Prometeo </w:t>
      </w:r>
      <w:r>
        <w:rPr>
          <w:rFonts w:ascii="AspiraNar-Light" w:hAnsi="AspiraNar-Light" w:cs="AspiraNar-Light"/>
        </w:rPr>
        <w:t>trata algunos de los temas propios</w:t>
      </w:r>
      <w:r>
        <w:rPr>
          <w:rFonts w:ascii="AspiraNar-Light" w:hAnsi="AspiraNar-Light" w:cs="AspiraNar-Light"/>
        </w:rPr>
        <w:t xml:space="preserve"> </w:t>
      </w:r>
      <w:r>
        <w:rPr>
          <w:rFonts w:ascii="AspiraNar-Light" w:hAnsi="AspiraNar-Light" w:cs="AspiraNar-Light"/>
        </w:rPr>
        <w:t>del Romanticismo y manifiesta el gusto por el terror y el misterio, propio de la época.</w:t>
      </w:r>
      <w:r>
        <w:rPr>
          <w:rFonts w:ascii="AspiraNar-Light" w:hAnsi="AspiraNar-Light" w:cs="AspiraNar-Light"/>
        </w:rPr>
        <w:t xml:space="preserve"> </w:t>
      </w:r>
      <w:r>
        <w:rPr>
          <w:rFonts w:ascii="AspiraNar-Light" w:hAnsi="AspiraNar-Light" w:cs="AspiraNar-Light"/>
        </w:rPr>
        <w:t xml:space="preserve">Sin embargo, agrega un rasgo moderno: </w:t>
      </w:r>
      <w:r w:rsidRPr="00880A4F">
        <w:rPr>
          <w:rFonts w:ascii="AspiraNar-Light" w:hAnsi="AspiraNar-Light" w:cs="AspiraNar-Light"/>
          <w:b/>
        </w:rPr>
        <w:t>el interés por explorar los desarrollos</w:t>
      </w:r>
      <w:r w:rsidRPr="00880A4F">
        <w:rPr>
          <w:rFonts w:ascii="AspiraNar-Light" w:hAnsi="AspiraNar-Light" w:cs="AspiraNar-Light"/>
          <w:b/>
        </w:rPr>
        <w:t xml:space="preserve"> </w:t>
      </w:r>
      <w:r w:rsidRPr="00880A4F">
        <w:rPr>
          <w:rFonts w:ascii="AspiraNar-Light" w:hAnsi="AspiraNar-Light" w:cs="AspiraNar-Light"/>
          <w:b/>
        </w:rPr>
        <w:t>posibles de la ciencia.</w:t>
      </w:r>
    </w:p>
    <w:p w:rsidR="00880A4F" w:rsidRDefault="00880A4F" w:rsidP="001561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80A4F" w:rsidRPr="00880A4F" w:rsidRDefault="00880A4F" w:rsidP="0015613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80A4F">
        <w:rPr>
          <w:rFonts w:ascii="Arial" w:hAnsi="Arial" w:cs="Arial"/>
          <w:b/>
        </w:rPr>
        <w:t>Antes de la lectura</w:t>
      </w:r>
    </w:p>
    <w:p w:rsidR="00880A4F" w:rsidRDefault="00880A4F" w:rsidP="00880A4F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  <w:r>
        <w:rPr>
          <w:rFonts w:ascii="AspiraNar-Bold" w:hAnsi="AspiraNar-Bold" w:cs="AspiraNar-Bold"/>
          <w:b/>
          <w:bCs/>
          <w:color w:val="FF1AB3"/>
        </w:rPr>
        <w:t xml:space="preserve">1. </w:t>
      </w:r>
      <w:r>
        <w:rPr>
          <w:rFonts w:ascii="AspiraNar-Light" w:hAnsi="AspiraNar-Light" w:cs="AspiraNar-Light"/>
          <w:color w:val="000000"/>
        </w:rPr>
        <w:t>¿Qué ideas te surgen al escuchar el</w:t>
      </w:r>
      <w:r>
        <w:rPr>
          <w:rFonts w:ascii="AspiraNar-Light" w:hAnsi="AspiraNar-Light" w:cs="AspiraNar-Light"/>
          <w:color w:val="000000"/>
        </w:rPr>
        <w:t xml:space="preserve"> </w:t>
      </w:r>
      <w:r>
        <w:rPr>
          <w:rFonts w:ascii="AspiraNar-Light" w:hAnsi="AspiraNar-Light" w:cs="AspiraNar-Light"/>
          <w:color w:val="000000"/>
        </w:rPr>
        <w:t>nombre Frankenstein?</w:t>
      </w:r>
    </w:p>
    <w:p w:rsidR="00880A4F" w:rsidRDefault="00880A4F" w:rsidP="00880A4F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A4F" w:rsidRDefault="00880A4F" w:rsidP="00880A4F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</w:p>
    <w:p w:rsidR="00880A4F" w:rsidRDefault="00880A4F" w:rsidP="00880A4F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  <w:r>
        <w:rPr>
          <w:rFonts w:ascii="AspiraNar-Bold" w:hAnsi="AspiraNar-Bold" w:cs="AspiraNar-Bold"/>
          <w:b/>
          <w:bCs/>
          <w:color w:val="FF1AB3"/>
        </w:rPr>
        <w:t xml:space="preserve">2. </w:t>
      </w:r>
      <w:r>
        <w:rPr>
          <w:rFonts w:ascii="AspiraNar-Light" w:hAnsi="AspiraNar-Light" w:cs="AspiraNar-Light"/>
          <w:color w:val="000000"/>
        </w:rPr>
        <w:t>¿De qué crees que trata la novela</w:t>
      </w:r>
      <w:r>
        <w:rPr>
          <w:rFonts w:ascii="AspiraNar-Light" w:hAnsi="AspiraNar-Light" w:cs="AspiraNar-Light"/>
          <w:color w:val="000000"/>
        </w:rPr>
        <w:t xml:space="preserve"> </w:t>
      </w:r>
      <w:r>
        <w:rPr>
          <w:rFonts w:ascii="AspiraNar-Light" w:hAnsi="AspiraNar-Light" w:cs="AspiraNar-Light"/>
          <w:color w:val="000000"/>
        </w:rPr>
        <w:t>de Frankenstein?</w:t>
      </w:r>
    </w:p>
    <w:p w:rsidR="00880A4F" w:rsidRDefault="00880A4F" w:rsidP="00880A4F">
      <w:pPr>
        <w:autoSpaceDE w:val="0"/>
        <w:autoSpaceDN w:val="0"/>
        <w:adjustRightInd w:val="0"/>
        <w:spacing w:after="0" w:line="240" w:lineRule="auto"/>
        <w:rPr>
          <w:rFonts w:ascii="AspiraNar-Bold" w:hAnsi="AspiraNar-Bold" w:cs="AspiraNar-Bold"/>
          <w:b/>
          <w:bCs/>
          <w:color w:val="FF1AB3"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margin" w:tblpXSpec="right" w:tblpY="166"/>
        <w:tblW w:w="0" w:type="auto"/>
        <w:tblLook w:val="04A0" w:firstRow="1" w:lastRow="0" w:firstColumn="1" w:lastColumn="0" w:noHBand="0" w:noVBand="1"/>
      </w:tblPr>
      <w:tblGrid>
        <w:gridCol w:w="5246"/>
      </w:tblGrid>
      <w:tr w:rsidR="00880A4F" w:rsidTr="00880A4F">
        <w:trPr>
          <w:trHeight w:val="2726"/>
        </w:trPr>
        <w:tc>
          <w:tcPr>
            <w:tcW w:w="5246" w:type="dxa"/>
          </w:tcPr>
          <w:p w:rsidR="00880A4F" w:rsidRDefault="00DC1528" w:rsidP="00880A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spiraNar-Bold" w:hAnsi="AspiraNar-Bold" w:cs="AspiraNar-Bold"/>
                <w:b/>
                <w:bCs/>
                <w:color w:val="FF1AB3"/>
              </w:rPr>
              <w:t>3.</w:t>
            </w:r>
          </w:p>
          <w:p w:rsidR="00880A4F" w:rsidRDefault="00880A4F" w:rsidP="00880A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0A4F" w:rsidRDefault="00880A4F" w:rsidP="00880A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0A4F" w:rsidRDefault="00880A4F" w:rsidP="00880A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0A4F" w:rsidRDefault="00880A4F" w:rsidP="00880A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0A4F" w:rsidRDefault="00880A4F" w:rsidP="00880A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0A4F" w:rsidRDefault="00880A4F" w:rsidP="00880A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0A4F" w:rsidRDefault="00880A4F" w:rsidP="00880A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0A4F" w:rsidRDefault="00880A4F" w:rsidP="00880A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80A4F" w:rsidRDefault="00880A4F" w:rsidP="00880A4F">
      <w:pPr>
        <w:autoSpaceDE w:val="0"/>
        <w:autoSpaceDN w:val="0"/>
        <w:adjustRightInd w:val="0"/>
        <w:spacing w:after="0" w:line="240" w:lineRule="auto"/>
        <w:rPr>
          <w:rFonts w:ascii="AspiraNar-Bold" w:hAnsi="AspiraNar-Bold" w:cs="AspiraNar-Bold"/>
          <w:b/>
          <w:bCs/>
          <w:color w:val="FF1AB3"/>
        </w:rPr>
      </w:pPr>
    </w:p>
    <w:p w:rsidR="00880A4F" w:rsidRDefault="00880A4F" w:rsidP="00DC1528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</w:rPr>
      </w:pPr>
      <w:r>
        <w:rPr>
          <w:rFonts w:ascii="AspiraNar-Bold" w:hAnsi="AspiraNar-Bold" w:cs="AspiraNar-Bold"/>
          <w:b/>
          <w:bCs/>
          <w:color w:val="FF1AB3"/>
        </w:rPr>
        <w:t xml:space="preserve">3. </w:t>
      </w:r>
      <w:r>
        <w:rPr>
          <w:rFonts w:ascii="AspiraNar-Light" w:hAnsi="AspiraNar-Light" w:cs="AspiraNar-Light"/>
          <w:color w:val="000000"/>
        </w:rPr>
        <w:t>Si tuvieran que crear una nueva</w:t>
      </w:r>
      <w:r>
        <w:rPr>
          <w:rFonts w:ascii="AspiraNar-Light" w:hAnsi="AspiraNar-Light" w:cs="AspiraNar-Light"/>
          <w:color w:val="000000"/>
        </w:rPr>
        <w:t xml:space="preserve"> </w:t>
      </w:r>
      <w:r>
        <w:rPr>
          <w:rFonts w:ascii="AspiraNar-Light" w:hAnsi="AspiraNar-Light" w:cs="AspiraNar-Light"/>
          <w:color w:val="000000"/>
        </w:rPr>
        <w:t xml:space="preserve">versión de la </w:t>
      </w:r>
    </w:p>
    <w:p w:rsidR="00880A4F" w:rsidRDefault="00880A4F" w:rsidP="00DC1528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</w:rPr>
      </w:pPr>
      <w:r>
        <w:rPr>
          <w:rFonts w:ascii="AspiraNar-Light" w:hAnsi="AspiraNar-Light" w:cs="AspiraNar-Light"/>
          <w:color w:val="000000"/>
        </w:rPr>
        <w:t>criatura de Frankenstein,</w:t>
      </w:r>
      <w:r>
        <w:rPr>
          <w:rFonts w:ascii="AspiraNar-Light" w:hAnsi="AspiraNar-Light" w:cs="AspiraNar-Light"/>
          <w:color w:val="000000"/>
        </w:rPr>
        <w:t xml:space="preserve"> </w:t>
      </w:r>
      <w:r>
        <w:rPr>
          <w:rFonts w:ascii="AspiraNar-Light" w:hAnsi="AspiraNar-Light" w:cs="AspiraNar-Light"/>
          <w:color w:val="000000"/>
        </w:rPr>
        <w:t xml:space="preserve">¿cómo lo imaginan? </w:t>
      </w:r>
    </w:p>
    <w:p w:rsidR="00880A4F" w:rsidRDefault="00880A4F" w:rsidP="00DC1528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</w:rPr>
      </w:pPr>
      <w:r>
        <w:rPr>
          <w:rFonts w:ascii="AspiraNar-Light" w:hAnsi="AspiraNar-Light" w:cs="AspiraNar-Light"/>
          <w:color w:val="000000"/>
        </w:rPr>
        <w:t>Dibújenlo</w:t>
      </w:r>
      <w:r>
        <w:rPr>
          <w:rFonts w:ascii="AspiraNar-Light" w:hAnsi="AspiraNar-Light" w:cs="AspiraNar-Light"/>
          <w:color w:val="000000"/>
        </w:rPr>
        <w:t xml:space="preserve"> en el cuadro a continuación (Puedes </w:t>
      </w:r>
    </w:p>
    <w:p w:rsidR="00880A4F" w:rsidRDefault="00880A4F" w:rsidP="00DC1528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</w:rPr>
      </w:pPr>
      <w:r>
        <w:rPr>
          <w:rFonts w:ascii="AspiraNar-Light" w:hAnsi="AspiraNar-Light" w:cs="AspiraNar-Light"/>
          <w:color w:val="000000"/>
        </w:rPr>
        <w:t xml:space="preserve">copiar algún dibujo que te llame la atención o </w:t>
      </w:r>
    </w:p>
    <w:p w:rsidR="00880A4F" w:rsidRDefault="00DC1528" w:rsidP="00DC1528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</w:rPr>
      </w:pPr>
      <w:r>
        <w:rPr>
          <w:rFonts w:ascii="AspiraNar-Light" w:hAnsi="AspiraNar-Light" w:cs="AspiraNar-Ligh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15875</wp:posOffset>
                </wp:positionV>
                <wp:extent cx="1724025" cy="114300"/>
                <wp:effectExtent l="0" t="0" r="66675" b="952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420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38.75pt;margin-top:1.25pt;width:135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" strokecolor="#4579b8 [3044]">
                <v:stroke endarrow="block"/>
              </v:shape>
            </w:pict>
          </mc:Fallback>
        </mc:AlternateContent>
      </w:r>
      <w:r w:rsidR="00880A4F">
        <w:rPr>
          <w:rFonts w:ascii="AspiraNar-Light" w:hAnsi="AspiraNar-Light" w:cs="AspiraNar-Light"/>
          <w:color w:val="000000"/>
        </w:rPr>
        <w:t xml:space="preserve">hacerlo a tu manera). </w:t>
      </w:r>
    </w:p>
    <w:p w:rsidR="00880A4F" w:rsidRDefault="00880A4F" w:rsidP="00880A4F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</w:p>
    <w:p w:rsidR="00880A4F" w:rsidRPr="00880A4F" w:rsidRDefault="00880A4F" w:rsidP="00880A4F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b/>
          <w:color w:val="000000"/>
        </w:rPr>
      </w:pPr>
      <w:r w:rsidRPr="00880A4F">
        <w:rPr>
          <w:rFonts w:ascii="AspiraNar-Light" w:hAnsi="AspiraNar-Light" w:cs="AspiraNar-Light"/>
          <w:b/>
          <w:color w:val="000000"/>
        </w:rPr>
        <w:t>El mito de Prometeo</w:t>
      </w:r>
    </w:p>
    <w:p w:rsidR="00880A4F" w:rsidRPr="00880A4F" w:rsidRDefault="00880A4F" w:rsidP="00DC1528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</w:rPr>
      </w:pPr>
      <w:r w:rsidRPr="00880A4F">
        <w:rPr>
          <w:rFonts w:ascii="AspiraNar-Light" w:hAnsi="AspiraNar-Light" w:cs="AspiraNar-Light"/>
          <w:color w:val="000000"/>
        </w:rPr>
        <w:t>Si te fijas, en el título de la novela</w:t>
      </w:r>
      <w:r>
        <w:rPr>
          <w:rFonts w:ascii="AspiraNar-Light" w:hAnsi="AspiraNar-Light" w:cs="AspiraNar-Light"/>
          <w:color w:val="000000"/>
        </w:rPr>
        <w:t xml:space="preserve"> </w:t>
      </w:r>
      <w:r w:rsidRPr="00880A4F">
        <w:rPr>
          <w:rFonts w:ascii="AspiraNar-Light" w:hAnsi="AspiraNar-Light" w:cs="AspiraNar-Light"/>
          <w:color w:val="000000"/>
        </w:rPr>
        <w:t>aparece la figura de Prometeo.</w:t>
      </w:r>
      <w:r>
        <w:rPr>
          <w:rFonts w:ascii="AspiraNar-Light" w:hAnsi="AspiraNar-Light" w:cs="AspiraNar-Light"/>
          <w:color w:val="000000"/>
        </w:rPr>
        <w:t xml:space="preserve"> </w:t>
      </w:r>
      <w:r w:rsidRPr="00880A4F">
        <w:rPr>
          <w:rFonts w:ascii="AspiraNar-Light" w:hAnsi="AspiraNar-Light" w:cs="AspiraNar-Light"/>
          <w:color w:val="000000"/>
        </w:rPr>
        <w:t>Dentro de la mitología griega,</w:t>
      </w:r>
      <w:r>
        <w:rPr>
          <w:rFonts w:ascii="AspiraNar-Light" w:hAnsi="AspiraNar-Light" w:cs="AspiraNar-Light"/>
          <w:color w:val="000000"/>
        </w:rPr>
        <w:t xml:space="preserve"> </w:t>
      </w:r>
      <w:r w:rsidRPr="00880A4F">
        <w:rPr>
          <w:rFonts w:ascii="AspiraNar-Light" w:hAnsi="AspiraNar-Light" w:cs="AspiraNar-Light"/>
          <w:color w:val="000000"/>
        </w:rPr>
        <w:t>Prometeo es un titán que roba el</w:t>
      </w:r>
      <w:r>
        <w:rPr>
          <w:rFonts w:ascii="AspiraNar-Light" w:hAnsi="AspiraNar-Light" w:cs="AspiraNar-Light"/>
          <w:color w:val="000000"/>
        </w:rPr>
        <w:t xml:space="preserve"> </w:t>
      </w:r>
      <w:r w:rsidRPr="00880A4F">
        <w:rPr>
          <w:rFonts w:ascii="AspiraNar-Light" w:hAnsi="AspiraNar-Light" w:cs="AspiraNar-Light"/>
          <w:color w:val="000000"/>
        </w:rPr>
        <w:t>fuego a los dioses y se lo otorga</w:t>
      </w:r>
    </w:p>
    <w:p w:rsidR="00880A4F" w:rsidRPr="00880A4F" w:rsidRDefault="00880A4F" w:rsidP="00DC1528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</w:rPr>
      </w:pPr>
      <w:r w:rsidRPr="00880A4F">
        <w:rPr>
          <w:rFonts w:ascii="AspiraNar-Light" w:hAnsi="AspiraNar-Light" w:cs="AspiraNar-Light"/>
          <w:color w:val="000000"/>
        </w:rPr>
        <w:t>a los humanos, entregándoles de</w:t>
      </w:r>
      <w:r>
        <w:rPr>
          <w:rFonts w:ascii="AspiraNar-Light" w:hAnsi="AspiraNar-Light" w:cs="AspiraNar-Light"/>
          <w:color w:val="000000"/>
        </w:rPr>
        <w:t xml:space="preserve"> </w:t>
      </w:r>
      <w:r w:rsidRPr="00880A4F">
        <w:rPr>
          <w:rFonts w:ascii="AspiraNar-Light" w:hAnsi="AspiraNar-Light" w:cs="AspiraNar-Light"/>
          <w:color w:val="000000"/>
        </w:rPr>
        <w:t>esta manera un saber y un conocimiento</w:t>
      </w:r>
      <w:r>
        <w:rPr>
          <w:rFonts w:ascii="AspiraNar-Light" w:hAnsi="AspiraNar-Light" w:cs="AspiraNar-Light"/>
          <w:color w:val="000000"/>
        </w:rPr>
        <w:t xml:space="preserve"> </w:t>
      </w:r>
      <w:r w:rsidRPr="00880A4F">
        <w:rPr>
          <w:rFonts w:ascii="AspiraNar-Light" w:hAnsi="AspiraNar-Light" w:cs="AspiraNar-Light"/>
          <w:color w:val="000000"/>
        </w:rPr>
        <w:t>superior. Por esta razón,</w:t>
      </w:r>
      <w:r>
        <w:rPr>
          <w:rFonts w:ascii="AspiraNar-Light" w:hAnsi="AspiraNar-Light" w:cs="AspiraNar-Light"/>
          <w:color w:val="000000"/>
        </w:rPr>
        <w:t xml:space="preserve"> </w:t>
      </w:r>
      <w:r w:rsidRPr="00880A4F">
        <w:rPr>
          <w:rFonts w:ascii="AspiraNar-Light" w:hAnsi="AspiraNar-Light" w:cs="AspiraNar-Light"/>
          <w:color w:val="000000"/>
        </w:rPr>
        <w:t>Prometeo es castigado por los</w:t>
      </w:r>
      <w:r>
        <w:rPr>
          <w:rFonts w:ascii="AspiraNar-Light" w:hAnsi="AspiraNar-Light" w:cs="AspiraNar-Light"/>
          <w:color w:val="000000"/>
        </w:rPr>
        <w:t xml:space="preserve"> </w:t>
      </w:r>
      <w:r w:rsidRPr="00880A4F">
        <w:rPr>
          <w:rFonts w:ascii="AspiraNar-Light" w:hAnsi="AspiraNar-Light" w:cs="AspiraNar-Light"/>
          <w:color w:val="000000"/>
        </w:rPr>
        <w:t>dioses quienes lo encadenan</w:t>
      </w:r>
    </w:p>
    <w:p w:rsidR="00880A4F" w:rsidRPr="00DC1528" w:rsidRDefault="00880A4F" w:rsidP="00DC1528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b/>
          <w:color w:val="000000"/>
        </w:rPr>
      </w:pPr>
      <w:r w:rsidRPr="00880A4F">
        <w:rPr>
          <w:rFonts w:ascii="AspiraNar-Light" w:hAnsi="AspiraNar-Light" w:cs="AspiraNar-Light"/>
          <w:color w:val="000000"/>
        </w:rPr>
        <w:t>al monte Cáucaso para que un</w:t>
      </w:r>
      <w:r>
        <w:rPr>
          <w:rFonts w:ascii="AspiraNar-Light" w:hAnsi="AspiraNar-Light" w:cs="AspiraNar-Light"/>
          <w:color w:val="000000"/>
        </w:rPr>
        <w:t xml:space="preserve"> </w:t>
      </w:r>
      <w:r w:rsidRPr="00880A4F">
        <w:rPr>
          <w:rFonts w:ascii="AspiraNar-Light" w:hAnsi="AspiraNar-Light" w:cs="AspiraNar-Light"/>
          <w:color w:val="000000"/>
        </w:rPr>
        <w:t>ave le coma las entrañas eternamente.</w:t>
      </w:r>
      <w:r>
        <w:rPr>
          <w:rFonts w:ascii="AspiraNar-Light" w:hAnsi="AspiraNar-Light" w:cs="AspiraNar-Light"/>
          <w:color w:val="000000"/>
        </w:rPr>
        <w:t xml:space="preserve"> </w:t>
      </w:r>
      <w:r w:rsidRPr="00880A4F">
        <w:rPr>
          <w:rFonts w:ascii="AspiraNar-Light" w:hAnsi="AspiraNar-Light" w:cs="AspiraNar-Light"/>
          <w:color w:val="000000"/>
        </w:rPr>
        <w:t>En definitiva, se trata del</w:t>
      </w:r>
      <w:r>
        <w:rPr>
          <w:rFonts w:ascii="AspiraNar-Light" w:hAnsi="AspiraNar-Light" w:cs="AspiraNar-Light"/>
          <w:color w:val="000000"/>
        </w:rPr>
        <w:t xml:space="preserve"> </w:t>
      </w:r>
      <w:r w:rsidRPr="00880A4F">
        <w:rPr>
          <w:rFonts w:ascii="AspiraNar-Light" w:hAnsi="AspiraNar-Light" w:cs="AspiraNar-Light"/>
          <w:color w:val="000000"/>
        </w:rPr>
        <w:t>destino de un ser que desafía</w:t>
      </w:r>
      <w:r>
        <w:rPr>
          <w:rFonts w:ascii="AspiraNar-Light" w:hAnsi="AspiraNar-Light" w:cs="AspiraNar-Light"/>
          <w:color w:val="000000"/>
        </w:rPr>
        <w:t xml:space="preserve"> </w:t>
      </w:r>
      <w:r w:rsidRPr="00880A4F">
        <w:rPr>
          <w:rFonts w:ascii="AspiraNar-Light" w:hAnsi="AspiraNar-Light" w:cs="AspiraNar-Light"/>
          <w:color w:val="000000"/>
        </w:rPr>
        <w:t>a los dioses y que por ello es</w:t>
      </w:r>
      <w:r>
        <w:rPr>
          <w:rFonts w:ascii="AspiraNar-Light" w:hAnsi="AspiraNar-Light" w:cs="AspiraNar-Light"/>
          <w:color w:val="000000"/>
        </w:rPr>
        <w:t xml:space="preserve"> </w:t>
      </w:r>
      <w:r w:rsidRPr="00880A4F">
        <w:rPr>
          <w:rFonts w:ascii="AspiraNar-Light" w:hAnsi="AspiraNar-Light" w:cs="AspiraNar-Light"/>
          <w:color w:val="000000"/>
        </w:rPr>
        <w:t>condenado al dolor y sufrimiento</w:t>
      </w:r>
      <w:r>
        <w:rPr>
          <w:rFonts w:ascii="AspiraNar-Light" w:hAnsi="AspiraNar-Light" w:cs="AspiraNar-Light"/>
          <w:color w:val="000000"/>
        </w:rPr>
        <w:t xml:space="preserve"> </w:t>
      </w:r>
      <w:r w:rsidRPr="00880A4F">
        <w:rPr>
          <w:rFonts w:ascii="AspiraNar-Light" w:hAnsi="AspiraNar-Light" w:cs="AspiraNar-Light"/>
          <w:color w:val="000000"/>
        </w:rPr>
        <w:t xml:space="preserve">eterno. A partir de esto, </w:t>
      </w:r>
      <w:r w:rsidRPr="00DC1528">
        <w:rPr>
          <w:rFonts w:ascii="AspiraNar-Light" w:hAnsi="AspiraNar-Light" w:cs="AspiraNar-Light"/>
          <w:b/>
          <w:color w:val="000000"/>
        </w:rPr>
        <w:t>¿qué</w:t>
      </w:r>
    </w:p>
    <w:p w:rsidR="00880A4F" w:rsidRPr="00DC1528" w:rsidRDefault="00880A4F" w:rsidP="00DC1528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b/>
          <w:color w:val="000000"/>
        </w:rPr>
      </w:pPr>
      <w:r w:rsidRPr="00DC1528">
        <w:rPr>
          <w:rFonts w:ascii="AspiraNar-Light" w:hAnsi="AspiraNar-Light" w:cs="AspiraNar-Light"/>
          <w:b/>
          <w:color w:val="000000"/>
        </w:rPr>
        <w:t>crees tú que nos quiere decir el</w:t>
      </w:r>
      <w:r w:rsidRPr="00DC1528">
        <w:rPr>
          <w:rFonts w:ascii="AspiraNar-Light" w:hAnsi="AspiraNar-Light" w:cs="AspiraNar-Light"/>
          <w:b/>
          <w:color w:val="000000"/>
        </w:rPr>
        <w:t xml:space="preserve"> </w:t>
      </w:r>
      <w:r w:rsidRPr="00DC1528">
        <w:rPr>
          <w:rFonts w:ascii="AspiraNar-Light" w:hAnsi="AspiraNar-Light" w:cs="AspiraNar-Light"/>
          <w:b/>
          <w:color w:val="000000"/>
        </w:rPr>
        <w:t>título de la novela?</w:t>
      </w:r>
    </w:p>
    <w:p w:rsidR="00880A4F" w:rsidRDefault="00DC1528" w:rsidP="00880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:rsidR="00880A4F" w:rsidRDefault="00880A4F" w:rsidP="001561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3C73" w:rsidRDefault="00DC1528" w:rsidP="00A7129C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E02080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ARTE I</w:t>
      </w:r>
      <w:r>
        <w:rPr>
          <w:rFonts w:ascii="Arial" w:hAnsi="Arial" w:cs="Arial"/>
          <w:b/>
        </w:rPr>
        <w:t>I</w:t>
      </w:r>
      <w:r w:rsidRPr="00E02080">
        <w:rPr>
          <w:rFonts w:ascii="Arial" w:hAnsi="Arial" w:cs="Arial"/>
          <w:b/>
        </w:rPr>
        <w:t xml:space="preserve">I: </w:t>
      </w:r>
      <w:r>
        <w:rPr>
          <w:rFonts w:ascii="Arial" w:hAnsi="Arial" w:cs="Arial"/>
          <w:b/>
        </w:rPr>
        <w:t>Lectura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4"/>
        </w:rPr>
        <w:t xml:space="preserve">A continuación leeremos el fragmento de la novela de Mary Shelley. </w:t>
      </w:r>
    </w:p>
    <w:p w:rsidR="00A7129C" w:rsidRPr="00823C73" w:rsidRDefault="00DC1528" w:rsidP="00A7129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23C73">
        <w:rPr>
          <w:rFonts w:ascii="Arial" w:hAnsi="Arial" w:cs="Arial"/>
        </w:rPr>
        <w:t xml:space="preserve">Antes de seguir les comentaré que cuando fue presentado el libro, se pensó que quién lo había escrito fue su esposo </w:t>
      </w:r>
      <w:r w:rsidRPr="00823C73">
        <w:rPr>
          <w:rFonts w:ascii="Arial" w:hAnsi="Arial" w:cs="Arial"/>
          <w:b/>
        </w:rPr>
        <w:t>Percy Bysshe Shelley</w:t>
      </w:r>
      <w:r w:rsidRPr="00823C73">
        <w:rPr>
          <w:rFonts w:ascii="Arial" w:hAnsi="Arial" w:cs="Arial"/>
        </w:rPr>
        <w:t>, esto debido al fuerte machismo de la época. En este período las mujeres no tenían la libertad que tienen hoy</w:t>
      </w:r>
      <w:r w:rsidR="00823C73" w:rsidRPr="00823C73">
        <w:rPr>
          <w:rFonts w:ascii="Arial" w:hAnsi="Arial" w:cs="Arial"/>
        </w:rPr>
        <w:t xml:space="preserve">. Las obras de Mary Shelley a menudo argumentan que la cooperación y la compasión, particularmente las practicadas por las mujeres en sus familias, son las formas de reformar a la sociedad civil. Esta visión constituyó un desafío directo al romanticismo individual promovido por Percy Shelley y a las teorías políticas educativas articuladas por su padre, William Godwin. En 1970 se retomó su obra gracias al auge del Feminismo. Su novela propone sistemas educativos igualitarios para el hombre y la mujer, que </w:t>
      </w:r>
      <w:r w:rsidR="00823C73" w:rsidRPr="00823C73">
        <w:rPr>
          <w:rFonts w:ascii="Arial" w:hAnsi="Arial" w:cs="Arial"/>
        </w:rPr>
        <w:lastRenderedPageBreak/>
        <w:t xml:space="preserve">generarían justicia social además de beneficios espirituales e intelectuales para enfrentar los desafíos que la </w:t>
      </w:r>
      <w:r w:rsidR="00542F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8D089E" wp14:editId="6090990C">
                <wp:simplePos x="0" y="0"/>
                <wp:positionH relativeFrom="column">
                  <wp:posOffset>-9525</wp:posOffset>
                </wp:positionH>
                <wp:positionV relativeFrom="paragraph">
                  <wp:posOffset>385445</wp:posOffset>
                </wp:positionV>
                <wp:extent cx="6934200" cy="704850"/>
                <wp:effectExtent l="0" t="0" r="19050" b="1905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704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A8C1C" id="Rectángulo redondeado 20" o:spid="_x0000_s1026" style="position:absolute;margin-left:-.75pt;margin-top:30.35pt;width:546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" filled="f" strokecolor="#243f60 [1604]" strokeweight="2pt"/>
            </w:pict>
          </mc:Fallback>
        </mc:AlternateContent>
      </w:r>
      <w:r w:rsidR="00823C73" w:rsidRPr="00823C73">
        <w:rPr>
          <w:rFonts w:ascii="Arial" w:hAnsi="Arial" w:cs="Arial"/>
        </w:rPr>
        <w:t>vida trae siempre.</w:t>
      </w:r>
    </w:p>
    <w:p w:rsidR="00823C73" w:rsidRDefault="00823C73" w:rsidP="00C417AC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*  Escriban en su cuaderno el Vocabulario de la lectura. </w:t>
      </w:r>
      <w:r>
        <w:rPr>
          <w:rFonts w:ascii="Arial" w:hAnsi="Arial" w:cs="Arial"/>
        </w:rPr>
        <w:t>Esto les ayudará a una mejor comprensión del texto y a mejorar la forma en la cual se expresarán. Escriban todas las palabras del texto y aquellas que no conozcan (</w:t>
      </w:r>
      <w:r w:rsidRPr="00125359">
        <w:rPr>
          <w:rFonts w:ascii="Arial" w:hAnsi="Arial" w:cs="Arial"/>
          <w:b/>
        </w:rPr>
        <w:t>conversen</w:t>
      </w:r>
      <w:r w:rsidRPr="00125359">
        <w:rPr>
          <w:rFonts w:ascii="Arial" w:hAnsi="Arial" w:cs="Arial"/>
        </w:rPr>
        <w:t xml:space="preserve"> con su papá o mamá y </w:t>
      </w:r>
      <w:r w:rsidRPr="00125359">
        <w:rPr>
          <w:rFonts w:ascii="Arial" w:hAnsi="Arial" w:cs="Arial"/>
          <w:b/>
        </w:rPr>
        <w:t>escriban</w:t>
      </w:r>
      <w:r w:rsidRPr="00125359">
        <w:rPr>
          <w:rFonts w:ascii="Arial" w:hAnsi="Arial" w:cs="Arial"/>
        </w:rPr>
        <w:t xml:space="preserve"> el significado más cercano que entiendan</w:t>
      </w:r>
      <w:r>
        <w:rPr>
          <w:rFonts w:ascii="Arial" w:hAnsi="Arial" w:cs="Arial"/>
        </w:rPr>
        <w:t>).</w:t>
      </w:r>
    </w:p>
    <w:p w:rsidR="00C417AC" w:rsidRDefault="00C417AC" w:rsidP="00C417AC">
      <w:pPr>
        <w:tabs>
          <w:tab w:val="num" w:pos="180"/>
        </w:tabs>
        <w:ind w:left="284" w:right="29" w:hanging="180"/>
        <w:jc w:val="both"/>
        <w:rPr>
          <w:rFonts w:ascii="Arial" w:hAnsi="Arial" w:cs="Arial"/>
          <w:b/>
        </w:rPr>
      </w:pPr>
      <w:r w:rsidRPr="00C417AC">
        <w:rPr>
          <w:rFonts w:ascii="Arial" w:hAnsi="Arial" w:cs="Arial"/>
          <w:b/>
        </w:rPr>
        <w:t xml:space="preserve">Actividad </w:t>
      </w:r>
      <w:r w:rsidR="00823C73">
        <w:rPr>
          <w:rFonts w:ascii="Arial" w:hAnsi="Arial" w:cs="Arial"/>
          <w:b/>
        </w:rPr>
        <w:t>1</w:t>
      </w:r>
    </w:p>
    <w:p w:rsidR="00823C73" w:rsidRDefault="00823C73" w:rsidP="00C417AC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 w:rsidRPr="00823C73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0ED561" wp14:editId="211CB1B9">
                <wp:simplePos x="0" y="0"/>
                <wp:positionH relativeFrom="column">
                  <wp:posOffset>4448175</wp:posOffset>
                </wp:positionH>
                <wp:positionV relativeFrom="paragraph">
                  <wp:posOffset>353060</wp:posOffset>
                </wp:positionV>
                <wp:extent cx="2447925" cy="733425"/>
                <wp:effectExtent l="0" t="0" r="0" b="0"/>
                <wp:wrapTight wrapText="bothSides">
                  <wp:wrapPolygon edited="0">
                    <wp:start x="504" y="0"/>
                    <wp:lineTo x="504" y="20758"/>
                    <wp:lineTo x="21012" y="20758"/>
                    <wp:lineTo x="21012" y="0"/>
                    <wp:lineTo x="504" y="0"/>
                  </wp:wrapPolygon>
                </wp:wrapTight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C73" w:rsidRPr="00125359" w:rsidRDefault="00823C73" w:rsidP="00823C7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25359">
                              <w:rPr>
                                <w:b/>
                                <w:sz w:val="24"/>
                              </w:rPr>
                              <w:t xml:space="preserve">Este es el texto que deben leer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ED561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350.25pt;margin-top:27.8pt;width:192.75pt;height:57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" filled="f" stroked="f" strokeweight=".5pt">
                <v:textbox>
                  <w:txbxContent>
                    <w:p w:rsidR="00823C73" w:rsidRPr="00125359" w:rsidRDefault="00823C73" w:rsidP="00823C73">
                      <w:pPr>
                        <w:rPr>
                          <w:b/>
                          <w:sz w:val="24"/>
                        </w:rPr>
                      </w:pPr>
                      <w:r w:rsidRPr="00125359">
                        <w:rPr>
                          <w:b/>
                          <w:sz w:val="24"/>
                        </w:rPr>
                        <w:t xml:space="preserve">Este es el texto que deben leer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</w:rPr>
        <w:t>A con</w:t>
      </w:r>
      <w:r>
        <w:rPr>
          <w:rFonts w:ascii="Arial" w:hAnsi="Arial" w:cs="Arial"/>
        </w:rPr>
        <w:t>tinuación pasemos a la página 270</w:t>
      </w:r>
      <w:r>
        <w:rPr>
          <w:rFonts w:ascii="Arial" w:hAnsi="Arial" w:cs="Arial"/>
        </w:rPr>
        <w:t xml:space="preserve"> del texto de estudio. </w:t>
      </w:r>
      <w:r>
        <w:rPr>
          <w:rFonts w:ascii="Arial" w:hAnsi="Arial" w:cs="Arial"/>
        </w:rPr>
        <w:t>Leeremos un fragm</w:t>
      </w:r>
      <w:r w:rsidR="00CB246C">
        <w:rPr>
          <w:rFonts w:ascii="Arial" w:hAnsi="Arial" w:cs="Arial"/>
        </w:rPr>
        <w:t>ento de la novela ya mencionada y resolveremos las siguientes actividades.</w:t>
      </w:r>
    </w:p>
    <w:p w:rsidR="00823C73" w:rsidRDefault="00823C73" w:rsidP="00C417AC">
      <w:pPr>
        <w:tabs>
          <w:tab w:val="num" w:pos="180"/>
        </w:tabs>
        <w:ind w:left="284" w:right="29" w:hanging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170815</wp:posOffset>
                </wp:positionV>
                <wp:extent cx="1057275" cy="666750"/>
                <wp:effectExtent l="0" t="0" r="28575" b="19050"/>
                <wp:wrapNone/>
                <wp:docPr id="7" name="Flecha izquier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667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C7DC3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7" o:spid="_x0000_s1026" type="#_x0000_t66" style="position:absolute;margin-left:333.75pt;margin-top:13.45pt;width:83.25pt;height:5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" adj="6811" fillcolor="#4f81bd [3204]" strokecolor="#243f60 [1604]" strokeweight="2pt"/>
            </w:pict>
          </mc:Fallback>
        </mc:AlternateContent>
      </w:r>
      <w:r w:rsidRPr="00823C73">
        <w:rPr>
          <w:rFonts w:ascii="Arial" w:hAnsi="Arial" w:cs="Arial"/>
          <w:b/>
        </w:rPr>
        <w:drawing>
          <wp:anchor distT="0" distB="0" distL="114300" distR="114300" simplePos="0" relativeHeight="251669504" behindDoc="0" locked="0" layoutInCell="1" allowOverlap="1" wp14:anchorId="37B5ED5E" wp14:editId="595FEE50">
            <wp:simplePos x="0" y="0"/>
            <wp:positionH relativeFrom="column">
              <wp:posOffset>5514975</wp:posOffset>
            </wp:positionH>
            <wp:positionV relativeFrom="paragraph">
              <wp:posOffset>166370</wp:posOffset>
            </wp:positionV>
            <wp:extent cx="678815" cy="590550"/>
            <wp:effectExtent l="0" t="0" r="0" b="0"/>
            <wp:wrapNone/>
            <wp:docPr id="12" name="Imagen 12" descr="Señal del pulgar, pulgar arriba, diverso, comida, man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ñal del pulgar, pulgar arriba, diverso, comida, mano png | PNGW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33AD62D" wp14:editId="191F46D1">
            <wp:extent cx="3810000" cy="12096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46C" w:rsidRPr="00C417AC" w:rsidRDefault="00CB246C" w:rsidP="00C417AC">
      <w:pPr>
        <w:tabs>
          <w:tab w:val="num" w:pos="180"/>
        </w:tabs>
        <w:ind w:left="284" w:right="29" w:hanging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Responde lo solicitado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  <w:r>
        <w:rPr>
          <w:rFonts w:ascii="AspiraNar-Bold" w:hAnsi="AspiraNar-Bold" w:cs="AspiraNar-Bold"/>
          <w:b/>
          <w:bCs/>
          <w:color w:val="FF1AB3"/>
        </w:rPr>
        <w:t xml:space="preserve">1. </w:t>
      </w:r>
      <w:r>
        <w:rPr>
          <w:rFonts w:ascii="AspiraNar-Light" w:hAnsi="AspiraNar-Light" w:cs="AspiraNar-Light"/>
          <w:color w:val="000000"/>
        </w:rPr>
        <w:t>¿Cómo reacciona el doctor Víctor Frankenstein</w:t>
      </w:r>
      <w:r>
        <w:rPr>
          <w:rFonts w:ascii="AspiraNar-Light" w:hAnsi="AspiraNar-Light" w:cs="AspiraNar-Light"/>
          <w:color w:val="000000"/>
        </w:rPr>
        <w:t xml:space="preserve"> </w:t>
      </w:r>
      <w:r>
        <w:rPr>
          <w:rFonts w:ascii="AspiraNar-Light" w:hAnsi="AspiraNar-Light" w:cs="AspiraNar-Light"/>
          <w:color w:val="000000"/>
        </w:rPr>
        <w:t>luego de finalizar su experimento?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Bold" w:hAnsi="AspiraNar-Bold" w:cs="AspiraNar-Bold"/>
          <w:b/>
          <w:bCs/>
          <w:color w:val="FF1AB3"/>
        </w:rPr>
      </w:pP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  <w:r>
        <w:rPr>
          <w:rFonts w:ascii="AspiraNar-Bold" w:hAnsi="AspiraNar-Bold" w:cs="AspiraNar-Bold"/>
          <w:b/>
          <w:bCs/>
          <w:color w:val="FF1AB3"/>
        </w:rPr>
        <w:t xml:space="preserve">2. </w:t>
      </w:r>
      <w:r>
        <w:rPr>
          <w:rFonts w:ascii="AspiraNar-Light" w:hAnsi="AspiraNar-Light" w:cs="AspiraNar-Light"/>
          <w:color w:val="000000"/>
        </w:rPr>
        <w:t>¿Qué reputación tenía Víctor entre los científicos</w:t>
      </w:r>
      <w:r>
        <w:rPr>
          <w:rFonts w:ascii="AspiraNar-Light" w:hAnsi="AspiraNar-Light" w:cs="AspiraNar-Light"/>
          <w:color w:val="000000"/>
        </w:rPr>
        <w:t xml:space="preserve"> </w:t>
      </w:r>
      <w:r>
        <w:rPr>
          <w:rFonts w:ascii="AspiraNar-Light" w:hAnsi="AspiraNar-Light" w:cs="AspiraNar-Light"/>
          <w:color w:val="000000"/>
        </w:rPr>
        <w:t>de Ingolstad?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_________________________________________________________________________________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Bold" w:hAnsi="AspiraNar-Bold" w:cs="AspiraNar-Bold"/>
          <w:b/>
          <w:bCs/>
          <w:color w:val="FF1AB3"/>
        </w:rPr>
      </w:pP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  <w:r>
        <w:rPr>
          <w:rFonts w:ascii="AspiraNar-Bold" w:hAnsi="AspiraNar-Bold" w:cs="AspiraNar-Bold"/>
          <w:b/>
          <w:bCs/>
          <w:color w:val="FF1AB3"/>
        </w:rPr>
        <w:t xml:space="preserve">3. </w:t>
      </w:r>
      <w:r>
        <w:rPr>
          <w:rFonts w:ascii="AspiraNar-Light" w:hAnsi="AspiraNar-Light" w:cs="AspiraNar-Light"/>
          <w:color w:val="000000"/>
        </w:rPr>
        <w:t>¿En qué épocas del año se desarrollan los sucesos</w:t>
      </w:r>
      <w:r>
        <w:rPr>
          <w:rFonts w:ascii="AspiraNar-Light" w:hAnsi="AspiraNar-Light" w:cs="AspiraNar-Light"/>
          <w:color w:val="000000"/>
        </w:rPr>
        <w:t xml:space="preserve"> </w:t>
      </w:r>
      <w:r>
        <w:rPr>
          <w:rFonts w:ascii="AspiraNar-Light" w:hAnsi="AspiraNar-Light" w:cs="AspiraNar-Light"/>
          <w:color w:val="000000"/>
        </w:rPr>
        <w:t>presentados en el relato?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CaeciliaLTStd-Roman" w:hAnsi="CaeciliaLTStd-Roman" w:cs="CaeciliaLTStd-Roman"/>
          <w:color w:val="FF31BB"/>
          <w:sz w:val="18"/>
          <w:szCs w:val="18"/>
        </w:rPr>
      </w:pP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CaeciliaLTStd-Roman" w:hAnsi="CaeciliaLTStd-Roman" w:cs="CaeciliaLTStd-Roman"/>
          <w:color w:val="FF31BB"/>
          <w:sz w:val="18"/>
          <w:szCs w:val="18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CaeciliaLTStd-Roman" w:hAnsi="CaeciliaLTStd-Roman" w:cs="CaeciliaLTStd-Roman"/>
          <w:color w:val="FF31BB"/>
          <w:sz w:val="18"/>
          <w:szCs w:val="18"/>
        </w:rPr>
      </w:pP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Bold" w:hAnsi="AspiraNar-Bold" w:cs="AspiraNar-Bold"/>
          <w:b/>
          <w:bCs/>
          <w:color w:val="FF1AB3"/>
        </w:rPr>
      </w:pP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  <w:r>
        <w:rPr>
          <w:rFonts w:ascii="AspiraNar-Bold" w:hAnsi="AspiraNar-Bold" w:cs="AspiraNar-Bold"/>
          <w:b/>
          <w:bCs/>
          <w:color w:val="FF1AB3"/>
        </w:rPr>
        <w:t xml:space="preserve">4. </w:t>
      </w:r>
      <w:r>
        <w:rPr>
          <w:rFonts w:ascii="AspiraNar-Light" w:hAnsi="AspiraNar-Light" w:cs="AspiraNar-Light"/>
          <w:color w:val="000000"/>
        </w:rPr>
        <w:t>¿Cuál es el conflicto en la historia?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Bold" w:hAnsi="AspiraNar-Bold" w:cs="AspiraNar-Bold"/>
          <w:b/>
          <w:bCs/>
          <w:color w:val="FF1AB3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Bold" w:hAnsi="AspiraNar-Bold" w:cs="AspiraNar-Bold"/>
          <w:b/>
          <w:bCs/>
          <w:color w:val="FF1AB3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Bold" w:hAnsi="AspiraNar-Bold" w:cs="AspiraNar-Bold"/>
          <w:b/>
          <w:bCs/>
          <w:color w:val="FF1AB3"/>
        </w:rPr>
      </w:pP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  <w:r>
        <w:rPr>
          <w:rFonts w:ascii="AspiraNar-Bold" w:hAnsi="AspiraNar-Bold" w:cs="AspiraNar-Bold"/>
          <w:b/>
          <w:bCs/>
          <w:color w:val="FF1AB3"/>
        </w:rPr>
        <w:t xml:space="preserve">5. </w:t>
      </w:r>
      <w:r>
        <w:rPr>
          <w:rFonts w:ascii="AspiraNar-Light" w:hAnsi="AspiraNar-Light" w:cs="AspiraNar-Light"/>
          <w:color w:val="000000"/>
        </w:rPr>
        <w:t>¿Qué representa el sueño de Víctor al inicio del</w:t>
      </w:r>
      <w:r>
        <w:rPr>
          <w:rFonts w:ascii="AspiraNar-Light" w:hAnsi="AspiraNar-Light" w:cs="AspiraNar-Light"/>
          <w:color w:val="000000"/>
        </w:rPr>
        <w:t xml:space="preserve"> </w:t>
      </w:r>
      <w:r>
        <w:rPr>
          <w:rFonts w:ascii="AspiraNar-Light" w:hAnsi="AspiraNar-Light" w:cs="AspiraNar-Light"/>
          <w:color w:val="000000"/>
        </w:rPr>
        <w:t>relato? ¿Qué importancia tiene para la historia?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Bold" w:hAnsi="AspiraNar-Bold" w:cs="AspiraNar-Bold"/>
          <w:b/>
          <w:bCs/>
          <w:color w:val="FF1AB3"/>
        </w:rPr>
      </w:pP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  <w:r>
        <w:rPr>
          <w:rFonts w:ascii="AspiraNar-Bold" w:hAnsi="AspiraNar-Bold" w:cs="AspiraNar-Bold"/>
          <w:b/>
          <w:bCs/>
          <w:color w:val="FF1AB3"/>
        </w:rPr>
        <w:t>6</w:t>
      </w:r>
      <w:r>
        <w:rPr>
          <w:rFonts w:ascii="AspiraNar-Bold" w:hAnsi="AspiraNar-Bold" w:cs="AspiraNar-Bold"/>
          <w:b/>
          <w:bCs/>
          <w:color w:val="FF1AB3"/>
        </w:rPr>
        <w:t xml:space="preserve">. </w:t>
      </w:r>
      <w:r>
        <w:rPr>
          <w:rFonts w:ascii="AspiraNar-Light" w:hAnsi="AspiraNar-Light" w:cs="AspiraNar-Light"/>
          <w:color w:val="000000"/>
        </w:rPr>
        <w:t>Caracteriza la personalidad de Víctor Frankenstein</w:t>
      </w:r>
      <w:r>
        <w:rPr>
          <w:rFonts w:ascii="AspiraNar-Light" w:hAnsi="AspiraNar-Light" w:cs="AspiraNar-Light"/>
          <w:color w:val="000000"/>
        </w:rPr>
        <w:t xml:space="preserve"> </w:t>
      </w:r>
      <w:r>
        <w:rPr>
          <w:rFonts w:ascii="AspiraNar-Light" w:hAnsi="AspiraNar-Light" w:cs="AspiraNar-Light"/>
          <w:color w:val="000000"/>
        </w:rPr>
        <w:t>a partir de tres de sus acciones.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Bold" w:hAnsi="AspiraNar-Bold" w:cs="AspiraNar-Bold"/>
          <w:b/>
          <w:bCs/>
          <w:color w:val="FF1AB3"/>
        </w:rPr>
      </w:pP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  <w:r>
        <w:rPr>
          <w:rFonts w:ascii="AspiraNar-Bold" w:hAnsi="AspiraNar-Bold" w:cs="AspiraNar-Bold"/>
          <w:b/>
          <w:bCs/>
          <w:color w:val="FF1AB3"/>
        </w:rPr>
        <w:t>7</w:t>
      </w:r>
      <w:r>
        <w:rPr>
          <w:rFonts w:ascii="AspiraNar-Bold" w:hAnsi="AspiraNar-Bold" w:cs="AspiraNar-Bold"/>
          <w:b/>
          <w:bCs/>
          <w:color w:val="FF1AB3"/>
        </w:rPr>
        <w:t xml:space="preserve">. </w:t>
      </w:r>
      <w:r>
        <w:rPr>
          <w:rFonts w:ascii="AspiraNar-Light" w:hAnsi="AspiraNar-Light" w:cs="AspiraNar-Light"/>
          <w:color w:val="000000"/>
        </w:rPr>
        <w:t>¿Qué características de la época puedes reconocer</w:t>
      </w:r>
      <w:r>
        <w:rPr>
          <w:rFonts w:ascii="AspiraNar-Light" w:hAnsi="AspiraNar-Light" w:cs="AspiraNar-Light"/>
          <w:color w:val="000000"/>
        </w:rPr>
        <w:t xml:space="preserve"> </w:t>
      </w:r>
      <w:r>
        <w:rPr>
          <w:rFonts w:ascii="AspiraNar-Light" w:hAnsi="AspiraNar-Light" w:cs="AspiraNar-Light"/>
          <w:color w:val="000000"/>
        </w:rPr>
        <w:t>en el relato? Fundamenta.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  <w:r>
        <w:rPr>
          <w:rFonts w:ascii="AspiraNar-Bold" w:hAnsi="AspiraNar-Bold" w:cs="AspiraNar-Bold"/>
          <w:b/>
          <w:bCs/>
          <w:color w:val="FF1AB3"/>
        </w:rPr>
        <w:t>8</w:t>
      </w:r>
      <w:r>
        <w:rPr>
          <w:rFonts w:ascii="AspiraNar-Bold" w:hAnsi="AspiraNar-Bold" w:cs="AspiraNar-Bold"/>
          <w:b/>
          <w:bCs/>
          <w:color w:val="FF1AB3"/>
        </w:rPr>
        <w:t xml:space="preserve">. </w:t>
      </w:r>
      <w:r>
        <w:rPr>
          <w:rFonts w:ascii="AspiraNar-Light" w:hAnsi="AspiraNar-Light" w:cs="AspiraNar-Light"/>
          <w:color w:val="000000"/>
        </w:rPr>
        <w:t>¿Por qué crees tú que Víctor Frankenstein siente</w:t>
      </w:r>
      <w:r>
        <w:rPr>
          <w:rFonts w:ascii="AspiraNar-Light" w:hAnsi="AspiraNar-Light" w:cs="AspiraNar-Light"/>
          <w:color w:val="000000"/>
        </w:rPr>
        <w:t xml:space="preserve"> </w:t>
      </w:r>
      <w:r>
        <w:rPr>
          <w:rFonts w:ascii="AspiraNar-Light" w:hAnsi="AspiraNar-Light" w:cs="AspiraNar-Light"/>
          <w:color w:val="000000"/>
        </w:rPr>
        <w:t>terror de la criatura?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Bold" w:hAnsi="AspiraNar-Bold" w:cs="AspiraNar-Bold"/>
          <w:b/>
          <w:bCs/>
          <w:color w:val="FF1AB3"/>
        </w:rPr>
      </w:pP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  <w:r>
        <w:rPr>
          <w:rFonts w:ascii="AspiraNar-Bold" w:hAnsi="AspiraNar-Bold" w:cs="AspiraNar-Bold"/>
          <w:b/>
          <w:bCs/>
          <w:color w:val="FF1AB3"/>
        </w:rPr>
        <w:t xml:space="preserve">11. </w:t>
      </w:r>
      <w:r>
        <w:rPr>
          <w:rFonts w:ascii="AspiraNar-Light" w:hAnsi="AspiraNar-Light" w:cs="AspiraNar-Light"/>
          <w:color w:val="000000"/>
        </w:rPr>
        <w:t>¿Qué ideas respecto de la vida y la muerte puedes</w:t>
      </w:r>
      <w:r>
        <w:rPr>
          <w:rFonts w:ascii="AspiraNar-Light" w:hAnsi="AspiraNar-Light" w:cs="AspiraNar-Light"/>
          <w:color w:val="000000"/>
        </w:rPr>
        <w:t xml:space="preserve"> </w:t>
      </w:r>
      <w:r>
        <w:rPr>
          <w:rFonts w:ascii="AspiraNar-Light" w:hAnsi="AspiraNar-Light" w:cs="AspiraNar-Light"/>
          <w:color w:val="000000"/>
        </w:rPr>
        <w:t>reconocer en el texto? Fundamenta.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46C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</w:p>
    <w:p w:rsidR="00823C73" w:rsidRDefault="00CB246C" w:rsidP="00CB2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spiraNar-Bold" w:hAnsi="AspiraNar-Bold" w:cs="AspiraNar-Bold"/>
          <w:b/>
          <w:bCs/>
          <w:color w:val="FF1AB3"/>
        </w:rPr>
        <w:t xml:space="preserve">12. </w:t>
      </w:r>
      <w:r>
        <w:rPr>
          <w:rFonts w:ascii="AspiraNar-Light" w:hAnsi="AspiraNar-Light" w:cs="AspiraNar-Light"/>
          <w:color w:val="000000"/>
        </w:rPr>
        <w:t>¿Qué crees que pasará al final del relato? Escribe</w:t>
      </w:r>
      <w:r>
        <w:rPr>
          <w:rFonts w:ascii="AspiraNar-Light" w:hAnsi="AspiraNar-Light" w:cs="AspiraNar-Light"/>
          <w:color w:val="000000"/>
        </w:rPr>
        <w:t xml:space="preserve"> a continuación qué crees que</w:t>
      </w:r>
      <w:r>
        <w:rPr>
          <w:rFonts w:ascii="AspiraNar-Light" w:hAnsi="AspiraNar-Light" w:cs="AspiraNar-Light"/>
          <w:color w:val="000000"/>
        </w:rPr>
        <w:t xml:space="preserve"> sucederá después.</w:t>
      </w:r>
      <w:r>
        <w:rPr>
          <w:rFonts w:ascii="AspiraNar-Light" w:hAnsi="AspiraNar-Light" w:cs="AspiraNar-Light"/>
          <w:color w:val="000000"/>
        </w:rPr>
        <w:t xml:space="preserve"> </w:t>
      </w:r>
      <w:r>
        <w:rPr>
          <w:rFonts w:ascii="AspiraNar-Light" w:hAnsi="AspiraNar-Light" w:cs="AspiraNar-Light"/>
          <w:color w:val="000000"/>
        </w:rPr>
        <w:t>Procura ser creativo y preocúpate de que tu</w:t>
      </w:r>
      <w:r>
        <w:rPr>
          <w:rFonts w:ascii="AspiraNar-Light" w:hAnsi="AspiraNar-Light" w:cs="AspiraNar-Light"/>
          <w:color w:val="000000"/>
        </w:rPr>
        <w:t xml:space="preserve"> </w:t>
      </w:r>
      <w:r>
        <w:rPr>
          <w:rFonts w:ascii="AspiraNar-Light" w:hAnsi="AspiraNar-Light" w:cs="AspiraNar-Light"/>
          <w:color w:val="000000"/>
        </w:rPr>
        <w:t>escrito sea coherente con el relato que leíste.</w:t>
      </w:r>
      <w:r>
        <w:rPr>
          <w:rFonts w:ascii="AspiraNar-Light" w:hAnsi="AspiraNar-Light" w:cs="AspiraNar-Light"/>
          <w:color w:val="000000"/>
        </w:rPr>
        <w:t xml:space="preserve"> </w:t>
      </w:r>
      <w:r>
        <w:rPr>
          <w:rFonts w:ascii="AspiraNar-Light" w:hAnsi="AspiraNar-Light" w:cs="AspiraNar-Light"/>
          <w:color w:val="000000"/>
        </w:rPr>
        <w:t>Cuida tu ortografía y redacción.</w:t>
      </w:r>
    </w:p>
    <w:p w:rsidR="00C417AC" w:rsidRDefault="00C417AC" w:rsidP="00C417AC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</w:t>
      </w:r>
      <w:r w:rsidR="000929F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</w:t>
      </w:r>
      <w:r w:rsidR="000929F7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</w:t>
      </w:r>
    </w:p>
    <w:p w:rsidR="00C417AC" w:rsidRDefault="00C417AC" w:rsidP="00C417AC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</w:p>
    <w:p w:rsidR="00542FB2" w:rsidRDefault="00C417AC" w:rsidP="00C417AC">
      <w:pPr>
        <w:tabs>
          <w:tab w:val="num" w:pos="180"/>
        </w:tabs>
        <w:ind w:left="284" w:right="29" w:hanging="180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Espero que les vaya muy bien en esta guía. Nos leemos en la próxima. Cuídense y </w:t>
      </w:r>
      <w:r w:rsidR="001937B9">
        <w:rPr>
          <w:rFonts w:ascii="Arial" w:hAnsi="Arial" w:cs="Arial"/>
          <w:sz w:val="36"/>
        </w:rPr>
        <w:t xml:space="preserve">trabajen con esfuerzo. </w:t>
      </w:r>
      <w:r w:rsidR="001937B9">
        <w:rPr>
          <w:noProof/>
        </w:rPr>
        <w:drawing>
          <wp:inline distT="0" distB="0" distL="0" distR="0" wp14:anchorId="312139D1" wp14:editId="58122838">
            <wp:extent cx="245467" cy="237392"/>
            <wp:effectExtent l="0" t="0" r="254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76481" cy="26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7AC" w:rsidRPr="00542FB2" w:rsidRDefault="00542FB2" w:rsidP="00542FB2">
      <w:pPr>
        <w:tabs>
          <w:tab w:val="left" w:pos="3885"/>
        </w:tabs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</w:p>
    <w:sectPr w:rsidR="00C417AC" w:rsidRPr="00542FB2" w:rsidSect="00542FB2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8C3" w:rsidRDefault="003858C3" w:rsidP="006A01F0">
      <w:pPr>
        <w:spacing w:after="0" w:line="240" w:lineRule="auto"/>
      </w:pPr>
      <w:r>
        <w:separator/>
      </w:r>
    </w:p>
  </w:endnote>
  <w:endnote w:type="continuationSeparator" w:id="0">
    <w:p w:rsidR="003858C3" w:rsidRDefault="003858C3" w:rsidP="006A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piraNar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spiraNa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spiraNar-Ligh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ecilia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8C3" w:rsidRDefault="003858C3" w:rsidP="006A01F0">
      <w:pPr>
        <w:spacing w:after="0" w:line="240" w:lineRule="auto"/>
      </w:pPr>
      <w:r>
        <w:separator/>
      </w:r>
    </w:p>
  </w:footnote>
  <w:footnote w:type="continuationSeparator" w:id="0">
    <w:p w:rsidR="003858C3" w:rsidRDefault="003858C3" w:rsidP="006A0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6DB"/>
    <w:multiLevelType w:val="hybridMultilevel"/>
    <w:tmpl w:val="1FB24C8A"/>
    <w:lvl w:ilvl="0" w:tplc="061CB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11DC3"/>
    <w:multiLevelType w:val="hybridMultilevel"/>
    <w:tmpl w:val="DC3461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65F06"/>
    <w:multiLevelType w:val="hybridMultilevel"/>
    <w:tmpl w:val="5E846806"/>
    <w:lvl w:ilvl="0" w:tplc="13E0F23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4A352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AEE4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C6687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383C3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46730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F4224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02F47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B0616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266A40"/>
    <w:multiLevelType w:val="hybridMultilevel"/>
    <w:tmpl w:val="87F6514E"/>
    <w:lvl w:ilvl="0" w:tplc="0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95ADE"/>
    <w:multiLevelType w:val="hybridMultilevel"/>
    <w:tmpl w:val="96688056"/>
    <w:lvl w:ilvl="0" w:tplc="C0868AD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02620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2CB28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F81EF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461D0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C04E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E2D59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3005C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D65D5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25C3808"/>
    <w:multiLevelType w:val="hybridMultilevel"/>
    <w:tmpl w:val="ADB0C8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4700"/>
    <w:multiLevelType w:val="hybridMultilevel"/>
    <w:tmpl w:val="30826B84"/>
    <w:lvl w:ilvl="0" w:tplc="42DE898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323EE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4E114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6602F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4085A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72AC4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1A0B0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F8369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5EB55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03B0145"/>
    <w:multiLevelType w:val="hybridMultilevel"/>
    <w:tmpl w:val="2D54400E"/>
    <w:lvl w:ilvl="0" w:tplc="97F623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4893515"/>
    <w:multiLevelType w:val="hybridMultilevel"/>
    <w:tmpl w:val="D256E390"/>
    <w:lvl w:ilvl="0" w:tplc="2A30C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8E5B28"/>
    <w:multiLevelType w:val="hybridMultilevel"/>
    <w:tmpl w:val="B3DCB29E"/>
    <w:lvl w:ilvl="0" w:tplc="B8FADB4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44"/>
    <w:rsid w:val="0007364C"/>
    <w:rsid w:val="00073678"/>
    <w:rsid w:val="000929F7"/>
    <w:rsid w:val="000F37F5"/>
    <w:rsid w:val="001127DB"/>
    <w:rsid w:val="00116AD7"/>
    <w:rsid w:val="00124E80"/>
    <w:rsid w:val="00156130"/>
    <w:rsid w:val="00182360"/>
    <w:rsid w:val="00183454"/>
    <w:rsid w:val="00191FCD"/>
    <w:rsid w:val="001937B9"/>
    <w:rsid w:val="001A6C87"/>
    <w:rsid w:val="001B6E3C"/>
    <w:rsid w:val="001D08B2"/>
    <w:rsid w:val="00235D3D"/>
    <w:rsid w:val="00236A77"/>
    <w:rsid w:val="0026224E"/>
    <w:rsid w:val="00262474"/>
    <w:rsid w:val="002649C7"/>
    <w:rsid w:val="0028426E"/>
    <w:rsid w:val="0028537E"/>
    <w:rsid w:val="00290C0B"/>
    <w:rsid w:val="002F37CF"/>
    <w:rsid w:val="002F639A"/>
    <w:rsid w:val="00323EB5"/>
    <w:rsid w:val="003558DC"/>
    <w:rsid w:val="003623ED"/>
    <w:rsid w:val="003858C3"/>
    <w:rsid w:val="003A44D1"/>
    <w:rsid w:val="003E3BC6"/>
    <w:rsid w:val="003F702A"/>
    <w:rsid w:val="00422130"/>
    <w:rsid w:val="00447C78"/>
    <w:rsid w:val="004550F0"/>
    <w:rsid w:val="004767A5"/>
    <w:rsid w:val="00511F26"/>
    <w:rsid w:val="00514929"/>
    <w:rsid w:val="00523AAF"/>
    <w:rsid w:val="00524EFA"/>
    <w:rsid w:val="00533E7B"/>
    <w:rsid w:val="00542FB2"/>
    <w:rsid w:val="005847D1"/>
    <w:rsid w:val="005E79A5"/>
    <w:rsid w:val="006432FA"/>
    <w:rsid w:val="00655088"/>
    <w:rsid w:val="006861CD"/>
    <w:rsid w:val="006A01F0"/>
    <w:rsid w:val="006A7023"/>
    <w:rsid w:val="00707E98"/>
    <w:rsid w:val="007461FC"/>
    <w:rsid w:val="0078077E"/>
    <w:rsid w:val="007B42CF"/>
    <w:rsid w:val="007D4244"/>
    <w:rsid w:val="008006AC"/>
    <w:rsid w:val="00817393"/>
    <w:rsid w:val="00823C73"/>
    <w:rsid w:val="008561D6"/>
    <w:rsid w:val="00880A4F"/>
    <w:rsid w:val="008A0FBA"/>
    <w:rsid w:val="008C7272"/>
    <w:rsid w:val="00906EE7"/>
    <w:rsid w:val="00991009"/>
    <w:rsid w:val="009F1302"/>
    <w:rsid w:val="00A06750"/>
    <w:rsid w:val="00A42423"/>
    <w:rsid w:val="00A7129C"/>
    <w:rsid w:val="00AA0B11"/>
    <w:rsid w:val="00AF2FB3"/>
    <w:rsid w:val="00B0444F"/>
    <w:rsid w:val="00B257B5"/>
    <w:rsid w:val="00B434C1"/>
    <w:rsid w:val="00C06A88"/>
    <w:rsid w:val="00C417AC"/>
    <w:rsid w:val="00C46BEB"/>
    <w:rsid w:val="00C82653"/>
    <w:rsid w:val="00CA0CFD"/>
    <w:rsid w:val="00CB246C"/>
    <w:rsid w:val="00CD0FD6"/>
    <w:rsid w:val="00CD6190"/>
    <w:rsid w:val="00D67511"/>
    <w:rsid w:val="00DC1528"/>
    <w:rsid w:val="00E02080"/>
    <w:rsid w:val="00E166E0"/>
    <w:rsid w:val="00E47847"/>
    <w:rsid w:val="00E53D31"/>
    <w:rsid w:val="00ED7228"/>
    <w:rsid w:val="00ED730C"/>
    <w:rsid w:val="00EE4D08"/>
    <w:rsid w:val="00F21ED4"/>
    <w:rsid w:val="00F5155C"/>
    <w:rsid w:val="00F65386"/>
    <w:rsid w:val="00FA1B08"/>
    <w:rsid w:val="00FA50DF"/>
    <w:rsid w:val="00FA5817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E3649-439F-4021-B836-79ED4776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1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autoRedefine/>
    <w:qFormat/>
    <w:rsid w:val="006A01F0"/>
    <w:pPr>
      <w:keepNext/>
      <w:tabs>
        <w:tab w:val="left" w:pos="425"/>
      </w:tabs>
      <w:suppressAutoHyphens/>
      <w:spacing w:before="120" w:after="120" w:line="240" w:lineRule="auto"/>
      <w:outlineLvl w:val="2"/>
    </w:pPr>
    <w:rPr>
      <w:rFonts w:ascii="Arial" w:eastAsia="Times New Roman" w:hAnsi="Arial" w:cs="Arial"/>
      <w:b/>
      <w:bCs/>
      <w:w w:val="95"/>
      <w:sz w:val="28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21ED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D4244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3558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558DC"/>
    <w:rPr>
      <w:rFonts w:eastAsiaTheme="minorHAnsi"/>
      <w:lang w:eastAsia="en-US"/>
    </w:rPr>
  </w:style>
  <w:style w:type="character" w:customStyle="1" w:styleId="Ttulo3Car">
    <w:name w:val="Título 3 Car"/>
    <w:basedOn w:val="Fuentedeprrafopredeter"/>
    <w:link w:val="Ttulo3"/>
    <w:rsid w:val="006A01F0"/>
    <w:rPr>
      <w:rFonts w:ascii="Arial" w:eastAsia="Times New Roman" w:hAnsi="Arial" w:cs="Arial"/>
      <w:b/>
      <w:bCs/>
      <w:w w:val="95"/>
      <w:sz w:val="28"/>
      <w:szCs w:val="26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6A01F0"/>
    <w:pPr>
      <w:tabs>
        <w:tab w:val="left" w:pos="425"/>
      </w:tabs>
      <w:spacing w:after="0" w:line="240" w:lineRule="auto"/>
      <w:jc w:val="both"/>
    </w:pPr>
    <w:rPr>
      <w:rFonts w:ascii="Times New Roman" w:eastAsia="Times New Roman" w:hAnsi="Times New Roman" w:cs="Times New Roman"/>
      <w:w w:val="95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A01F0"/>
    <w:rPr>
      <w:rFonts w:ascii="Times New Roman" w:eastAsia="Times New Roman" w:hAnsi="Times New Roman" w:cs="Times New Roman"/>
      <w:w w:val="95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6A01F0"/>
    <w:rPr>
      <w:vertAlign w:val="superscript"/>
    </w:rPr>
  </w:style>
  <w:style w:type="table" w:styleId="Tablaconcuadrcula">
    <w:name w:val="Table Grid"/>
    <w:basedOn w:val="Tablanormal"/>
    <w:uiPriority w:val="39"/>
    <w:rsid w:val="001D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F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6EE7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8561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8561D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">
    <w:name w:val="Grid Table 6 Colorful"/>
    <w:basedOn w:val="Tablanormal"/>
    <w:uiPriority w:val="51"/>
    <w:rsid w:val="008561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712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A71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1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5</Pages>
  <Words>1956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Llanos Colis</dc:creator>
  <cp:keywords/>
  <dc:description/>
  <cp:lastModifiedBy>HP 001</cp:lastModifiedBy>
  <cp:revision>4</cp:revision>
  <cp:lastPrinted>2020-06-09T05:33:00Z</cp:lastPrinted>
  <dcterms:created xsi:type="dcterms:W3CDTF">2020-06-08T04:59:00Z</dcterms:created>
  <dcterms:modified xsi:type="dcterms:W3CDTF">2020-06-09T05:44:00Z</dcterms:modified>
</cp:coreProperties>
</file>