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E6B" w:rsidRPr="005D0DEB" w:rsidRDefault="008B2992" w:rsidP="00DD0F04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-547370</wp:posOffset>
            </wp:positionV>
            <wp:extent cx="563245" cy="762000"/>
            <wp:effectExtent l="19050" t="0" r="8255" b="0"/>
            <wp:wrapNone/>
            <wp:docPr id="14" name="Imagen 11" descr="C:\Users\Trabajo\Desktop\logo-liceo-copia-192x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abajo\Desktop\logo-liceo-copia-192x26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806">
        <w:rPr>
          <w:rFonts w:ascii="Arial" w:hAnsi="Arial" w:cs="Arial"/>
          <w:b/>
          <w:sz w:val="24"/>
          <w:szCs w:val="24"/>
        </w:rPr>
        <w:t xml:space="preserve"> </w:t>
      </w:r>
      <w:r w:rsidR="005D0DEB" w:rsidRPr="005D0DEB">
        <w:rPr>
          <w:rFonts w:ascii="Arial" w:hAnsi="Arial" w:cs="Arial"/>
          <w:b/>
          <w:sz w:val="24"/>
          <w:szCs w:val="24"/>
        </w:rPr>
        <w:t>Guí</w:t>
      </w:r>
      <w:r w:rsidR="00F276FD">
        <w:rPr>
          <w:rFonts w:ascii="Arial" w:hAnsi="Arial" w:cs="Arial"/>
          <w:b/>
          <w:sz w:val="24"/>
          <w:szCs w:val="24"/>
        </w:rPr>
        <w:t>a de contenidos Octavo</w:t>
      </w:r>
      <w:r w:rsidR="0018154A">
        <w:rPr>
          <w:rFonts w:ascii="Arial" w:hAnsi="Arial" w:cs="Arial"/>
          <w:b/>
          <w:sz w:val="24"/>
          <w:szCs w:val="24"/>
        </w:rPr>
        <w:t xml:space="preserve"> básico </w:t>
      </w:r>
      <w:r w:rsidR="00BE6A48">
        <w:rPr>
          <w:rFonts w:ascii="Arial" w:hAnsi="Arial" w:cs="Arial"/>
          <w:b/>
          <w:sz w:val="24"/>
          <w:szCs w:val="24"/>
        </w:rPr>
        <w:t xml:space="preserve"> – </w:t>
      </w:r>
      <w:r w:rsidR="00B04F89">
        <w:rPr>
          <w:rFonts w:ascii="Arial" w:hAnsi="Arial" w:cs="Arial"/>
          <w:b/>
          <w:sz w:val="24"/>
          <w:szCs w:val="24"/>
        </w:rPr>
        <w:t xml:space="preserve"> </w:t>
      </w:r>
      <w:r w:rsidR="00F166DF">
        <w:rPr>
          <w:rFonts w:ascii="Arial" w:hAnsi="Arial" w:cs="Arial"/>
          <w:b/>
          <w:sz w:val="24"/>
          <w:szCs w:val="24"/>
        </w:rPr>
        <w:t xml:space="preserve">Creando y expresando </w:t>
      </w: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010380" w:rsidTr="00010380">
        <w:tc>
          <w:tcPr>
            <w:tcW w:w="4489" w:type="dxa"/>
          </w:tcPr>
          <w:p w:rsidR="00010380" w:rsidRDefault="00010380" w:rsidP="00DD0F04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Periodo de trabajo (fechas)</w:t>
            </w:r>
          </w:p>
        </w:tc>
        <w:tc>
          <w:tcPr>
            <w:tcW w:w="4489" w:type="dxa"/>
          </w:tcPr>
          <w:p w:rsidR="00010380" w:rsidRPr="007F2A13" w:rsidRDefault="000F1655" w:rsidP="00E12A2B">
            <w:pPr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Inicio  18 de Agosto / entrega 01 de septiembre  – 12:00 PM</w:t>
            </w:r>
          </w:p>
        </w:tc>
      </w:tr>
      <w:tr w:rsidR="00010380" w:rsidTr="00010380">
        <w:tc>
          <w:tcPr>
            <w:tcW w:w="4489" w:type="dxa"/>
          </w:tcPr>
          <w:p w:rsidR="00010380" w:rsidRDefault="00010380" w:rsidP="00DD0F04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</w:t>
            </w:r>
            <w:r w:rsidR="00506AC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urso </w:t>
            </w:r>
          </w:p>
        </w:tc>
        <w:tc>
          <w:tcPr>
            <w:tcW w:w="4489" w:type="dxa"/>
          </w:tcPr>
          <w:p w:rsidR="00010380" w:rsidRDefault="00F276FD" w:rsidP="00DD0F04">
            <w:pPr>
              <w:tabs>
                <w:tab w:val="left" w:pos="2715"/>
              </w:tabs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Octavo</w:t>
            </w:r>
            <w:r w:rsidR="00506AC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BE6A48">
              <w:rPr>
                <w:rFonts w:ascii="Arial" w:hAnsi="Arial" w:cs="Arial"/>
                <w:color w:val="000000" w:themeColor="text1"/>
                <w:sz w:val="24"/>
                <w:szCs w:val="24"/>
              </w:rPr>
              <w:t>Básico</w:t>
            </w:r>
            <w:r w:rsidR="008000E7">
              <w:rPr>
                <w:rFonts w:ascii="Arial" w:hAnsi="Arial" w:cs="Arial"/>
                <w:color w:val="000000" w:themeColor="text1"/>
                <w:sz w:val="24"/>
                <w:szCs w:val="24"/>
              </w:rPr>
              <w:tab/>
            </w:r>
          </w:p>
        </w:tc>
      </w:tr>
      <w:tr w:rsidR="00010380" w:rsidTr="00010380">
        <w:tc>
          <w:tcPr>
            <w:tcW w:w="4489" w:type="dxa"/>
          </w:tcPr>
          <w:p w:rsidR="00010380" w:rsidRDefault="00506ACD" w:rsidP="00DD0F04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Asignatura</w:t>
            </w:r>
          </w:p>
        </w:tc>
        <w:tc>
          <w:tcPr>
            <w:tcW w:w="4489" w:type="dxa"/>
          </w:tcPr>
          <w:p w:rsidR="00010380" w:rsidRDefault="00506ACD" w:rsidP="00DD0F04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Artes Visuales </w:t>
            </w:r>
          </w:p>
        </w:tc>
      </w:tr>
      <w:tr w:rsidR="00010380" w:rsidTr="00010380">
        <w:tc>
          <w:tcPr>
            <w:tcW w:w="4489" w:type="dxa"/>
          </w:tcPr>
          <w:p w:rsidR="00010380" w:rsidRDefault="00506ACD" w:rsidP="00DD0F04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Profesor:</w:t>
            </w:r>
          </w:p>
        </w:tc>
        <w:tc>
          <w:tcPr>
            <w:tcW w:w="4489" w:type="dxa"/>
          </w:tcPr>
          <w:p w:rsidR="00010380" w:rsidRDefault="00506ACD" w:rsidP="00DD0F04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Angelo Nicolás Pastenes </w:t>
            </w:r>
          </w:p>
        </w:tc>
      </w:tr>
    </w:tbl>
    <w:p w:rsidR="00984623" w:rsidRDefault="00984623" w:rsidP="00DD0F04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B91043" w:rsidRPr="00D7513A" w:rsidTr="00B91043">
        <w:tc>
          <w:tcPr>
            <w:tcW w:w="8978" w:type="dxa"/>
          </w:tcPr>
          <w:p w:rsidR="00C6517E" w:rsidRPr="00D7513A" w:rsidRDefault="003535D4" w:rsidP="00D7513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D7513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                         </w:t>
            </w:r>
            <w:r w:rsidR="00A85CDF" w:rsidRPr="00D7513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Tipo de entrega y medio para consultas </w:t>
            </w:r>
          </w:p>
          <w:p w:rsidR="00B91043" w:rsidRPr="00D7513A" w:rsidRDefault="003535D4" w:rsidP="00D7513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7513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ONLINE:</w:t>
            </w:r>
            <w:r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DE7B3D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>Las actividades pueden ser enviadas mediante</w:t>
            </w:r>
            <w:r w:rsidR="0099570C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fotografías al correo electrónico</w:t>
            </w:r>
            <w:r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hyperlink r:id="rId8" w:history="1">
              <w:r w:rsidRPr="00D7513A">
                <w:rPr>
                  <w:rStyle w:val="Hipervnculo"/>
                  <w:rFonts w:ascii="Arial" w:hAnsi="Arial" w:cs="Arial"/>
                  <w:sz w:val="24"/>
                  <w:szCs w:val="24"/>
                </w:rPr>
                <w:t>angelonicolaspastenes@gmail.com</w:t>
              </w:r>
            </w:hyperlink>
            <w:r w:rsidRPr="00D7513A">
              <w:rPr>
                <w:sz w:val="24"/>
                <w:szCs w:val="24"/>
              </w:rPr>
              <w:t xml:space="preserve"> </w:t>
            </w:r>
            <w:r w:rsidR="00A667E6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>para poder revisarlas y evaluarlas</w:t>
            </w:r>
            <w:r w:rsidR="0099570C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>, incluy</w:t>
            </w:r>
            <w:r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endo el nombre del estudiante, </w:t>
            </w:r>
            <w:r w:rsidR="007F2A13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curso y  </w:t>
            </w:r>
            <w:r w:rsidR="00014FF5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nombre </w:t>
            </w:r>
            <w:r w:rsidR="007F2A13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 </w:t>
            </w:r>
            <w:r w:rsidR="00014FF5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>la actividad, en el caso de no poseer correo</w:t>
            </w:r>
            <w:r w:rsidR="007F2A13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electrónico, se debe</w:t>
            </w:r>
            <w:r w:rsidR="00014FF5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enviar </w:t>
            </w:r>
            <w:r w:rsidR="007F2A13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el </w:t>
            </w:r>
            <w:r w:rsidR="00014FF5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>t</w:t>
            </w:r>
            <w:r w:rsidR="007F2A13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>rabajo al whatsapp del profesor jefe para que este lo reenvíe  al profesor de asignatura</w:t>
            </w:r>
            <w:r w:rsidR="00014FF5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43757F" w:rsidRPr="00D7513A" w:rsidRDefault="00014FF5" w:rsidP="00D7513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7513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PRESENCIAL: </w:t>
            </w:r>
            <w:r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El apoderado o estudiante </w:t>
            </w:r>
            <w:r w:rsidR="007F2A13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debe entregar el trabajo en la fecha presentada en la parte superior, </w:t>
            </w:r>
            <w:r w:rsidR="00287BEF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el profesor evaluara y corregirá </w:t>
            </w:r>
            <w:r w:rsidR="00E6695E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>la actividad llevándose  también un registro fotográfico para ser archivado digitalmente</w:t>
            </w:r>
            <w:r w:rsidR="0043757F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>, el trabajo original lo guardara el apoderado o el estudiante.</w:t>
            </w:r>
          </w:p>
          <w:p w:rsidR="00B91043" w:rsidRPr="00D7513A" w:rsidRDefault="001B1A21" w:rsidP="00D7513A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7513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Medio</w:t>
            </w:r>
            <w:r w:rsidR="00A85CDF" w:rsidRPr="00D7513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para consultas: </w:t>
            </w:r>
            <w:r w:rsidR="00A85CDF"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Todas las consultas deben enviarse </w:t>
            </w:r>
            <w:r w:rsidRPr="00D7513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el correo electrónico antes mencionado, explicando detalladamente el problema y a la guía que corresponde. </w:t>
            </w:r>
          </w:p>
        </w:tc>
      </w:tr>
    </w:tbl>
    <w:p w:rsidR="00260ABF" w:rsidRPr="00D7513A" w:rsidRDefault="00260ABF" w:rsidP="00D7513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01643" w:rsidRPr="00D7513A" w:rsidRDefault="00F01643" w:rsidP="00D7513A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D7513A">
        <w:rPr>
          <w:rFonts w:ascii="Arial" w:hAnsi="Arial" w:cs="Arial"/>
          <w:b/>
          <w:color w:val="000000" w:themeColor="text1"/>
          <w:sz w:val="24"/>
          <w:szCs w:val="24"/>
        </w:rPr>
        <w:t>Objetivos para la</w:t>
      </w:r>
      <w:r w:rsidR="002C72DF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 w:rsidRPr="00D7513A">
        <w:rPr>
          <w:rFonts w:ascii="Arial" w:hAnsi="Arial" w:cs="Arial"/>
          <w:b/>
          <w:color w:val="000000" w:themeColor="text1"/>
          <w:sz w:val="24"/>
          <w:szCs w:val="24"/>
        </w:rPr>
        <w:t xml:space="preserve"> actividad</w:t>
      </w:r>
      <w:r w:rsidR="002C72DF">
        <w:rPr>
          <w:rFonts w:ascii="Arial" w:hAnsi="Arial" w:cs="Arial"/>
          <w:b/>
          <w:color w:val="000000" w:themeColor="text1"/>
          <w:sz w:val="24"/>
          <w:szCs w:val="24"/>
        </w:rPr>
        <w:t>es</w:t>
      </w:r>
      <w:r w:rsidRPr="00D7513A">
        <w:rPr>
          <w:rFonts w:ascii="Arial" w:hAnsi="Arial" w:cs="Arial"/>
          <w:b/>
          <w:color w:val="000000" w:themeColor="text1"/>
          <w:sz w:val="24"/>
          <w:szCs w:val="24"/>
        </w:rPr>
        <w:t>:</w:t>
      </w:r>
    </w:p>
    <w:p w:rsidR="004626C8" w:rsidRDefault="004626C8" w:rsidP="004626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Diseñar  en el plano un trabajo visual centrándose en  el arte expresionista y  las personas,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involucrando el propósito expresivo y el lenguaje visual.</w:t>
      </w:r>
    </w:p>
    <w:p w:rsidR="00B6695C" w:rsidRDefault="00B6695C" w:rsidP="00B6695C">
      <w:pPr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Crear un trabajo visual  pictórico de estilo expresionista relacionado a las personas, involucrando el propósito expresivo y el lenguaje visual.</w:t>
      </w:r>
    </w:p>
    <w:p w:rsidR="00B6695C" w:rsidRDefault="00B6695C" w:rsidP="00B6695C">
      <w:pPr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Experimentar con diversos materiales para el trabajo en el plano y pintura, enfrentando los desafíos creativos.  </w:t>
      </w:r>
    </w:p>
    <w:p w:rsidR="003432D6" w:rsidRDefault="00510DA9" w:rsidP="00510DA9">
      <w:pPr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>Activid</w:t>
      </w:r>
      <w:r w:rsidR="008B7A6B">
        <w:rPr>
          <w:rFonts w:ascii="Arial" w:eastAsia="Calibri" w:hAnsi="Arial" w:cs="Arial"/>
          <w:b/>
          <w:color w:val="000000" w:themeColor="text1"/>
          <w:sz w:val="24"/>
          <w:szCs w:val="24"/>
        </w:rPr>
        <w:t>ad a realizar</w:t>
      </w:r>
    </w:p>
    <w:p w:rsidR="00F47DAB" w:rsidRDefault="007D091B" w:rsidP="00956FC7">
      <w:pPr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La actividad a realizar const</w:t>
      </w:r>
      <w:r w:rsidR="004F0D0B">
        <w:rPr>
          <w:rFonts w:ascii="Arial" w:eastAsia="Calibri" w:hAnsi="Arial" w:cs="Arial"/>
          <w:color w:val="000000" w:themeColor="text1"/>
          <w:sz w:val="24"/>
          <w:szCs w:val="24"/>
        </w:rPr>
        <w:t>ara de dos fases, la primera parte continuara el conocimiento del arte contemporáneo</w:t>
      </w:r>
      <w:r w:rsidR="00DC2784">
        <w:rPr>
          <w:rFonts w:ascii="Arial" w:eastAsia="Calibri" w:hAnsi="Arial" w:cs="Arial"/>
          <w:color w:val="000000" w:themeColor="text1"/>
          <w:sz w:val="24"/>
          <w:szCs w:val="24"/>
        </w:rPr>
        <w:t xml:space="preserve">, en esta ocasión </w:t>
      </w:r>
      <w:r w:rsidR="00F32C26">
        <w:rPr>
          <w:rFonts w:ascii="Arial" w:eastAsia="Calibri" w:hAnsi="Arial" w:cs="Arial"/>
          <w:color w:val="000000" w:themeColor="text1"/>
          <w:sz w:val="24"/>
          <w:szCs w:val="24"/>
        </w:rPr>
        <w:t>profundizaran en el expresionismo alemán</w:t>
      </w:r>
      <w:r w:rsidR="006F72E0">
        <w:rPr>
          <w:rFonts w:ascii="Arial" w:eastAsia="Calibri" w:hAnsi="Arial" w:cs="Arial"/>
          <w:color w:val="000000" w:themeColor="text1"/>
          <w:sz w:val="24"/>
          <w:szCs w:val="24"/>
        </w:rPr>
        <w:t xml:space="preserve"> anotando toda la información sobre este movimiento</w:t>
      </w:r>
      <w:r w:rsidR="00F32C26">
        <w:rPr>
          <w:rFonts w:ascii="Arial" w:eastAsia="Calibri" w:hAnsi="Arial" w:cs="Arial"/>
          <w:color w:val="000000" w:themeColor="text1"/>
          <w:sz w:val="24"/>
          <w:szCs w:val="24"/>
        </w:rPr>
        <w:t>, comprendiendo que es y sus características, lo cual es fundamental para la segunda fase de esta actividad</w:t>
      </w:r>
      <w:r w:rsidR="000648BB">
        <w:rPr>
          <w:rFonts w:ascii="Arial" w:eastAsia="Calibri" w:hAnsi="Arial" w:cs="Arial"/>
          <w:color w:val="000000" w:themeColor="text1"/>
          <w:sz w:val="24"/>
          <w:szCs w:val="24"/>
        </w:rPr>
        <w:t xml:space="preserve">, toda la información necesaria está en la sección </w:t>
      </w:r>
      <w:r w:rsidR="000648BB" w:rsidRPr="006F72E0">
        <w:rPr>
          <w:rFonts w:ascii="Arial" w:eastAsia="Calibri" w:hAnsi="Arial" w:cs="Arial"/>
          <w:b/>
          <w:color w:val="000000" w:themeColor="text1"/>
          <w:sz w:val="24"/>
          <w:szCs w:val="24"/>
        </w:rPr>
        <w:t>APUNTES EN EL CUADERNO</w:t>
      </w:r>
      <w:r w:rsidR="00F32C26" w:rsidRPr="006F72E0">
        <w:rPr>
          <w:rFonts w:ascii="Arial" w:eastAsia="Calibri" w:hAnsi="Arial" w:cs="Arial"/>
          <w:b/>
          <w:color w:val="000000" w:themeColor="text1"/>
          <w:sz w:val="24"/>
          <w:szCs w:val="24"/>
        </w:rPr>
        <w:t>.</w:t>
      </w:r>
      <w:r w:rsidR="00F32C26">
        <w:rPr>
          <w:rFonts w:ascii="Arial" w:eastAsia="Calibri" w:hAnsi="Arial" w:cs="Arial"/>
          <w:color w:val="000000" w:themeColor="text1"/>
          <w:sz w:val="24"/>
          <w:szCs w:val="24"/>
        </w:rPr>
        <w:t xml:space="preserve"> La segunda fase </w:t>
      </w:r>
      <w:r w:rsidR="00B54D5A">
        <w:rPr>
          <w:rFonts w:ascii="Arial" w:eastAsia="Calibri" w:hAnsi="Arial" w:cs="Arial"/>
          <w:color w:val="000000" w:themeColor="text1"/>
          <w:sz w:val="24"/>
          <w:szCs w:val="24"/>
        </w:rPr>
        <w:t xml:space="preserve">establecerá la </w:t>
      </w:r>
      <w:r w:rsidR="00586360">
        <w:rPr>
          <w:rFonts w:ascii="Arial" w:eastAsia="Calibri" w:hAnsi="Arial" w:cs="Arial"/>
          <w:color w:val="000000" w:themeColor="text1"/>
          <w:sz w:val="24"/>
          <w:szCs w:val="24"/>
        </w:rPr>
        <w:t xml:space="preserve">participación en una </w:t>
      </w:r>
      <w:r w:rsidR="00B54D5A">
        <w:rPr>
          <w:rFonts w:ascii="Arial" w:eastAsia="Calibri" w:hAnsi="Arial" w:cs="Arial"/>
          <w:color w:val="000000" w:themeColor="text1"/>
          <w:sz w:val="24"/>
          <w:szCs w:val="24"/>
        </w:rPr>
        <w:t xml:space="preserve">creación </w:t>
      </w:r>
      <w:r w:rsidR="00367FA6">
        <w:rPr>
          <w:rFonts w:ascii="Arial" w:eastAsia="Calibri" w:hAnsi="Arial" w:cs="Arial"/>
          <w:color w:val="000000" w:themeColor="text1"/>
          <w:sz w:val="24"/>
          <w:szCs w:val="24"/>
        </w:rPr>
        <w:t>pictórica,</w:t>
      </w:r>
      <w:r w:rsidR="00586360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367FA6">
        <w:rPr>
          <w:rFonts w:ascii="Arial" w:eastAsia="Calibri" w:hAnsi="Arial" w:cs="Arial"/>
          <w:color w:val="000000" w:themeColor="text1"/>
          <w:sz w:val="24"/>
          <w:szCs w:val="24"/>
        </w:rPr>
        <w:t xml:space="preserve">la </w:t>
      </w:r>
      <w:r w:rsidR="004609A2">
        <w:rPr>
          <w:rFonts w:ascii="Arial" w:eastAsia="Calibri" w:hAnsi="Arial" w:cs="Arial"/>
          <w:color w:val="000000" w:themeColor="text1"/>
          <w:sz w:val="24"/>
          <w:szCs w:val="24"/>
        </w:rPr>
        <w:t>temática</w:t>
      </w:r>
      <w:r w:rsidR="00367FA6">
        <w:rPr>
          <w:rFonts w:ascii="Arial" w:eastAsia="Calibri" w:hAnsi="Arial" w:cs="Arial"/>
          <w:color w:val="000000" w:themeColor="text1"/>
          <w:sz w:val="24"/>
          <w:szCs w:val="24"/>
        </w:rPr>
        <w:t xml:space="preserve"> que </w:t>
      </w:r>
      <w:r w:rsidR="004609A2">
        <w:rPr>
          <w:rFonts w:ascii="Arial" w:eastAsia="Calibri" w:hAnsi="Arial" w:cs="Arial"/>
          <w:color w:val="000000" w:themeColor="text1"/>
          <w:sz w:val="24"/>
          <w:szCs w:val="24"/>
        </w:rPr>
        <w:t>deberán</w:t>
      </w:r>
      <w:r w:rsidR="00367FA6">
        <w:rPr>
          <w:rFonts w:ascii="Arial" w:eastAsia="Calibri" w:hAnsi="Arial" w:cs="Arial"/>
          <w:color w:val="000000" w:themeColor="text1"/>
          <w:sz w:val="24"/>
          <w:szCs w:val="24"/>
        </w:rPr>
        <w:t xml:space="preserve"> trabajar será las personas</w:t>
      </w:r>
      <w:r w:rsidR="004609A2">
        <w:rPr>
          <w:rFonts w:ascii="Arial" w:eastAsia="Calibri" w:hAnsi="Arial" w:cs="Arial"/>
          <w:color w:val="000000" w:themeColor="text1"/>
          <w:sz w:val="24"/>
          <w:szCs w:val="24"/>
        </w:rPr>
        <w:t xml:space="preserve"> y sus problemáticas, esto quiere decir que pueden trabajar sus </w:t>
      </w:r>
      <w:r w:rsidR="00901DF6">
        <w:rPr>
          <w:rFonts w:ascii="Arial" w:eastAsia="Calibri" w:hAnsi="Arial" w:cs="Arial"/>
          <w:color w:val="000000" w:themeColor="text1"/>
          <w:sz w:val="24"/>
          <w:szCs w:val="24"/>
        </w:rPr>
        <w:t>problemáticas</w:t>
      </w:r>
      <w:r w:rsidR="004609A2">
        <w:rPr>
          <w:rFonts w:ascii="Arial" w:eastAsia="Calibri" w:hAnsi="Arial" w:cs="Arial"/>
          <w:color w:val="000000" w:themeColor="text1"/>
          <w:sz w:val="24"/>
          <w:szCs w:val="24"/>
        </w:rPr>
        <w:t xml:space="preserve"> personales o las problemáticas que observan en el entorno relacionado</w:t>
      </w:r>
      <w:r w:rsidR="00901DF6">
        <w:rPr>
          <w:rFonts w:ascii="Arial" w:eastAsia="Calibri" w:hAnsi="Arial" w:cs="Arial"/>
          <w:color w:val="000000" w:themeColor="text1"/>
          <w:sz w:val="24"/>
          <w:szCs w:val="24"/>
        </w:rPr>
        <w:t xml:space="preserve"> al ser humano, sea cual sea el contenido ele</w:t>
      </w:r>
      <w:r w:rsidR="00371921">
        <w:rPr>
          <w:rFonts w:ascii="Arial" w:eastAsia="Calibri" w:hAnsi="Arial" w:cs="Arial"/>
          <w:color w:val="000000" w:themeColor="text1"/>
          <w:sz w:val="24"/>
          <w:szCs w:val="24"/>
        </w:rPr>
        <w:t>gido deben unirlo al expresionismo</w:t>
      </w:r>
      <w:r w:rsidR="00901DF6">
        <w:rPr>
          <w:rFonts w:ascii="Arial" w:eastAsia="Calibri" w:hAnsi="Arial" w:cs="Arial"/>
          <w:color w:val="000000" w:themeColor="text1"/>
          <w:sz w:val="24"/>
          <w:szCs w:val="24"/>
        </w:rPr>
        <w:t>, primeramente en forma de diseño continuando con su creación</w:t>
      </w:r>
      <w:r w:rsidR="00371921">
        <w:rPr>
          <w:rFonts w:ascii="Arial" w:eastAsia="Calibri" w:hAnsi="Arial" w:cs="Arial"/>
          <w:color w:val="000000" w:themeColor="text1"/>
          <w:sz w:val="24"/>
          <w:szCs w:val="24"/>
        </w:rPr>
        <w:t xml:space="preserve"> de manera </w:t>
      </w:r>
      <w:r w:rsidR="00C86E86">
        <w:rPr>
          <w:rFonts w:ascii="Arial" w:eastAsia="Calibri" w:hAnsi="Arial" w:cs="Arial"/>
          <w:color w:val="000000" w:themeColor="text1"/>
          <w:sz w:val="24"/>
          <w:szCs w:val="24"/>
        </w:rPr>
        <w:t>pictórica</w:t>
      </w:r>
      <w:r w:rsidR="00901DF6">
        <w:rPr>
          <w:rFonts w:ascii="Arial" w:eastAsia="Calibri" w:hAnsi="Arial" w:cs="Arial"/>
          <w:color w:val="000000" w:themeColor="text1"/>
          <w:sz w:val="24"/>
          <w:szCs w:val="24"/>
        </w:rPr>
        <w:t xml:space="preserve">. </w:t>
      </w:r>
    </w:p>
    <w:p w:rsidR="00A92542" w:rsidRPr="0086452D" w:rsidRDefault="00C246E8" w:rsidP="00A92542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Etapa de Diseño</w:t>
      </w:r>
    </w:p>
    <w:p w:rsidR="00371921" w:rsidRDefault="00A92542" w:rsidP="00A92542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El diseño </w:t>
      </w:r>
      <w:r w:rsidR="00200D0B">
        <w:rPr>
          <w:rFonts w:ascii="Arial" w:hAnsi="Arial" w:cs="Arial"/>
          <w:color w:val="000000" w:themeColor="text1"/>
          <w:sz w:val="24"/>
          <w:szCs w:val="24"/>
        </w:rPr>
        <w:t xml:space="preserve">en esta ocasión </w:t>
      </w:r>
      <w:r w:rsidR="00371921">
        <w:rPr>
          <w:rFonts w:ascii="Arial" w:hAnsi="Arial" w:cs="Arial"/>
          <w:color w:val="000000" w:themeColor="text1"/>
          <w:sz w:val="24"/>
          <w:szCs w:val="24"/>
        </w:rPr>
        <w:t xml:space="preserve">se basa en realizar </w:t>
      </w:r>
      <w:r>
        <w:rPr>
          <w:rFonts w:ascii="Arial" w:hAnsi="Arial" w:cs="Arial"/>
          <w:color w:val="000000" w:themeColor="text1"/>
          <w:sz w:val="24"/>
          <w:szCs w:val="24"/>
        </w:rPr>
        <w:t>un dibujo</w:t>
      </w:r>
      <w:r w:rsidR="00371921">
        <w:rPr>
          <w:rFonts w:ascii="Arial" w:hAnsi="Arial" w:cs="Arial"/>
          <w:color w:val="000000" w:themeColor="text1"/>
          <w:sz w:val="24"/>
          <w:szCs w:val="24"/>
        </w:rPr>
        <w:t xml:space="preserve"> con estética expresionista</w:t>
      </w:r>
      <w:r w:rsidR="001C12DB">
        <w:rPr>
          <w:rFonts w:ascii="Arial" w:hAnsi="Arial" w:cs="Arial"/>
          <w:color w:val="000000" w:themeColor="text1"/>
          <w:sz w:val="24"/>
          <w:szCs w:val="24"/>
        </w:rPr>
        <w:t xml:space="preserve"> sobre una hoja de block mediano empleando colores</w:t>
      </w:r>
      <w:r w:rsidR="0037192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1C12DB">
        <w:rPr>
          <w:rFonts w:ascii="Arial" w:hAnsi="Arial" w:cs="Arial"/>
          <w:color w:val="000000" w:themeColor="text1"/>
          <w:sz w:val="24"/>
          <w:szCs w:val="24"/>
        </w:rPr>
        <w:t xml:space="preserve">esta debe ser </w:t>
      </w:r>
      <w:r w:rsidR="00371921">
        <w:rPr>
          <w:rFonts w:ascii="Arial" w:hAnsi="Arial" w:cs="Arial"/>
          <w:color w:val="000000" w:themeColor="text1"/>
          <w:sz w:val="24"/>
          <w:szCs w:val="24"/>
        </w:rPr>
        <w:t>representativa</w:t>
      </w:r>
      <w:r w:rsidR="00C246E8">
        <w:rPr>
          <w:rFonts w:ascii="Arial" w:hAnsi="Arial" w:cs="Arial"/>
          <w:color w:val="000000" w:themeColor="text1"/>
          <w:sz w:val="24"/>
          <w:szCs w:val="24"/>
        </w:rPr>
        <w:t xml:space="preserve"> de la obra que posteriormente se creara en pintura,</w:t>
      </w:r>
      <w:r w:rsidR="00371921">
        <w:rPr>
          <w:rFonts w:ascii="Arial" w:hAnsi="Arial" w:cs="Arial"/>
          <w:color w:val="000000" w:themeColor="text1"/>
          <w:sz w:val="24"/>
          <w:szCs w:val="24"/>
        </w:rPr>
        <w:t xml:space="preserve"> pos</w:t>
      </w:r>
      <w:r w:rsidR="001C12DB">
        <w:rPr>
          <w:rFonts w:ascii="Arial" w:hAnsi="Arial" w:cs="Arial"/>
          <w:color w:val="000000" w:themeColor="text1"/>
          <w:sz w:val="24"/>
          <w:szCs w:val="24"/>
        </w:rPr>
        <w:t xml:space="preserve">icionando además un recuadro en </w:t>
      </w:r>
      <w:r w:rsidR="00371921">
        <w:rPr>
          <w:rFonts w:ascii="Arial" w:hAnsi="Arial" w:cs="Arial"/>
          <w:color w:val="000000" w:themeColor="text1"/>
          <w:sz w:val="24"/>
          <w:szCs w:val="24"/>
        </w:rPr>
        <w:t xml:space="preserve"> donde se especifique el contenido que trabajara, en otras palabras  </w:t>
      </w:r>
      <w:r w:rsidR="00200D0B">
        <w:rPr>
          <w:rFonts w:ascii="Arial" w:hAnsi="Arial" w:cs="Arial"/>
          <w:color w:val="000000" w:themeColor="text1"/>
          <w:sz w:val="24"/>
          <w:szCs w:val="24"/>
        </w:rPr>
        <w:t xml:space="preserve">como </w:t>
      </w:r>
      <w:r w:rsidR="001C12DB">
        <w:rPr>
          <w:rFonts w:ascii="Arial" w:hAnsi="Arial" w:cs="Arial"/>
          <w:color w:val="000000" w:themeColor="text1"/>
          <w:sz w:val="24"/>
          <w:szCs w:val="24"/>
        </w:rPr>
        <w:t xml:space="preserve">analizaría </w:t>
      </w:r>
      <w:r w:rsidR="00200D0B">
        <w:rPr>
          <w:rFonts w:ascii="Arial" w:hAnsi="Arial" w:cs="Arial"/>
          <w:color w:val="000000" w:themeColor="text1"/>
          <w:sz w:val="24"/>
          <w:szCs w:val="24"/>
        </w:rPr>
        <w:t xml:space="preserve">el tema de las personas y sus problemáticas. </w:t>
      </w:r>
    </w:p>
    <w:p w:rsidR="00C246E8" w:rsidRDefault="00C246E8" w:rsidP="00A92542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C12DB" w:rsidRDefault="001C12DB" w:rsidP="00A92542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C12DB" w:rsidRDefault="001C12DB" w:rsidP="00A92542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C12DB">
        <w:rPr>
          <w:rFonts w:ascii="Arial" w:hAnsi="Arial" w:cs="Arial"/>
          <w:b/>
          <w:color w:val="000000" w:themeColor="text1"/>
          <w:sz w:val="24"/>
          <w:szCs w:val="24"/>
        </w:rPr>
        <w:t>Etapa de creación pictórica</w:t>
      </w:r>
    </w:p>
    <w:p w:rsidR="00C86E86" w:rsidRPr="00C86E86" w:rsidRDefault="00C86E86" w:rsidP="00A92542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La etapa de creación pictórica se desarrollara bajo la observación del diseño realizado, </w:t>
      </w:r>
      <w:r w:rsidR="00F166DF">
        <w:rPr>
          <w:rFonts w:ascii="Arial" w:hAnsi="Arial" w:cs="Arial"/>
          <w:color w:val="000000" w:themeColor="text1"/>
          <w:sz w:val="24"/>
          <w:szCs w:val="24"/>
        </w:rPr>
        <w:t xml:space="preserve">por lo tanto </w:t>
      </w:r>
      <w:r>
        <w:rPr>
          <w:rFonts w:ascii="Arial" w:hAnsi="Arial" w:cs="Arial"/>
          <w:color w:val="000000" w:themeColor="text1"/>
          <w:sz w:val="24"/>
          <w:szCs w:val="24"/>
        </w:rPr>
        <w:t>los e</w:t>
      </w:r>
      <w:r w:rsidR="00135040">
        <w:rPr>
          <w:rFonts w:ascii="Arial" w:hAnsi="Arial" w:cs="Arial"/>
          <w:color w:val="000000" w:themeColor="text1"/>
          <w:sz w:val="24"/>
          <w:szCs w:val="24"/>
        </w:rPr>
        <w:t>studiantes deberán crear la obra planteada en el diseño</w:t>
      </w:r>
      <w:r w:rsidR="00F166DF">
        <w:rPr>
          <w:rFonts w:ascii="Arial" w:hAnsi="Arial" w:cs="Arial"/>
          <w:color w:val="000000" w:themeColor="text1"/>
          <w:sz w:val="24"/>
          <w:szCs w:val="24"/>
        </w:rPr>
        <w:t>. E</w:t>
      </w:r>
      <w:r w:rsidR="00135040">
        <w:rPr>
          <w:rFonts w:ascii="Arial" w:hAnsi="Arial" w:cs="Arial"/>
          <w:color w:val="000000" w:themeColor="text1"/>
          <w:sz w:val="24"/>
          <w:szCs w:val="24"/>
        </w:rPr>
        <w:t xml:space="preserve">sta vez utilizando todos los recursos pictóricos que puedan disponer, </w:t>
      </w:r>
      <w:r w:rsidR="00F166DF">
        <w:rPr>
          <w:rFonts w:ascii="Arial" w:hAnsi="Arial" w:cs="Arial"/>
          <w:color w:val="000000" w:themeColor="text1"/>
          <w:sz w:val="24"/>
          <w:szCs w:val="24"/>
        </w:rPr>
        <w:t xml:space="preserve">deberán aplicar </w:t>
      </w:r>
      <w:r w:rsidR="00135040">
        <w:rPr>
          <w:rFonts w:ascii="Arial" w:hAnsi="Arial" w:cs="Arial"/>
          <w:color w:val="000000" w:themeColor="text1"/>
          <w:sz w:val="24"/>
          <w:szCs w:val="24"/>
        </w:rPr>
        <w:t>su imaginación sobre una hoja de block mediano,</w:t>
      </w:r>
      <w:r w:rsidR="00B61407">
        <w:rPr>
          <w:rFonts w:ascii="Arial" w:hAnsi="Arial" w:cs="Arial"/>
          <w:color w:val="000000" w:themeColor="text1"/>
          <w:sz w:val="24"/>
          <w:szCs w:val="24"/>
        </w:rPr>
        <w:t xml:space="preserve"> para ello</w:t>
      </w:r>
      <w:r w:rsidR="00F166DF">
        <w:rPr>
          <w:rFonts w:ascii="Arial" w:hAnsi="Arial" w:cs="Arial"/>
          <w:color w:val="000000" w:themeColor="text1"/>
          <w:sz w:val="24"/>
          <w:szCs w:val="24"/>
        </w:rPr>
        <w:t>, se</w:t>
      </w:r>
      <w:r w:rsidR="00B6140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35040">
        <w:rPr>
          <w:rFonts w:ascii="Arial" w:hAnsi="Arial" w:cs="Arial"/>
          <w:color w:val="000000" w:themeColor="text1"/>
          <w:sz w:val="24"/>
          <w:szCs w:val="24"/>
        </w:rPr>
        <w:t xml:space="preserve"> recomiendan pinturas  como temperas o acuarelas, en el caso de no tener pinturas</w:t>
      </w:r>
      <w:r w:rsidR="00F166DF">
        <w:rPr>
          <w:rFonts w:ascii="Arial" w:hAnsi="Arial" w:cs="Arial"/>
          <w:color w:val="000000" w:themeColor="text1"/>
          <w:sz w:val="24"/>
          <w:szCs w:val="24"/>
        </w:rPr>
        <w:t>,</w:t>
      </w:r>
      <w:r w:rsidR="0013504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166DF">
        <w:rPr>
          <w:rFonts w:ascii="Arial" w:hAnsi="Arial" w:cs="Arial"/>
          <w:color w:val="000000" w:themeColor="text1"/>
          <w:sz w:val="24"/>
          <w:szCs w:val="24"/>
        </w:rPr>
        <w:t xml:space="preserve">pueden </w:t>
      </w:r>
      <w:r w:rsidR="00135040">
        <w:rPr>
          <w:rFonts w:ascii="Arial" w:hAnsi="Arial" w:cs="Arial"/>
          <w:color w:val="000000" w:themeColor="text1"/>
          <w:sz w:val="24"/>
          <w:szCs w:val="24"/>
        </w:rPr>
        <w:t>hacer entrega de una segunda obra de diseño que reemplace el trabajo pictórico</w:t>
      </w:r>
      <w:r w:rsidR="00B61407">
        <w:rPr>
          <w:rFonts w:ascii="Arial" w:hAnsi="Arial" w:cs="Arial"/>
          <w:color w:val="000000" w:themeColor="text1"/>
          <w:sz w:val="24"/>
          <w:szCs w:val="24"/>
        </w:rPr>
        <w:t xml:space="preserve">, con una nueva idea entorno a la temática de persona y </w:t>
      </w:r>
      <w:r w:rsidR="00F166DF">
        <w:rPr>
          <w:rFonts w:ascii="Arial" w:hAnsi="Arial" w:cs="Arial"/>
          <w:color w:val="000000" w:themeColor="text1"/>
          <w:sz w:val="24"/>
          <w:szCs w:val="24"/>
        </w:rPr>
        <w:t>problemáticas</w:t>
      </w:r>
      <w:r w:rsidR="00135040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F47DAB" w:rsidRDefault="00721B84" w:rsidP="00510DA9">
      <w:pPr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6F72E0">
        <w:rPr>
          <w:rFonts w:ascii="Arial" w:eastAsia="Calibri" w:hAnsi="Arial" w:cs="Arial"/>
          <w:b/>
          <w:color w:val="000000" w:themeColor="text1"/>
          <w:sz w:val="24"/>
          <w:szCs w:val="24"/>
        </w:rPr>
        <w:t>APUNTES EN EL CUADERNO</w:t>
      </w:r>
    </w:p>
    <w:p w:rsidR="00F47DAB" w:rsidRDefault="00721B84" w:rsidP="008B032C">
      <w:pPr>
        <w:ind w:left="2124"/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  </w:t>
      </w:r>
      <w:r w:rsidR="00F47DAB">
        <w:rPr>
          <w:rFonts w:ascii="Arial" w:eastAsia="Calibri" w:hAnsi="Arial" w:cs="Arial"/>
          <w:b/>
          <w:color w:val="000000" w:themeColor="text1"/>
          <w:sz w:val="24"/>
          <w:szCs w:val="24"/>
        </w:rPr>
        <w:t>¿Qué es el expresionismo?</w:t>
      </w:r>
    </w:p>
    <w:p w:rsidR="001574B0" w:rsidRDefault="00D45BF8" w:rsidP="008B032C">
      <w:pPr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noProof/>
          <w:color w:val="000000" w:themeColor="text1"/>
          <w:sz w:val="24"/>
          <w:szCs w:val="24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50800</wp:posOffset>
            </wp:positionV>
            <wp:extent cx="2246630" cy="2774315"/>
            <wp:effectExtent l="19050" t="0" r="1270" b="0"/>
            <wp:wrapTight wrapText="bothSides">
              <wp:wrapPolygon edited="0">
                <wp:start x="-183" y="0"/>
                <wp:lineTo x="-183" y="21506"/>
                <wp:lineTo x="21612" y="21506"/>
                <wp:lineTo x="21612" y="0"/>
                <wp:lineTo x="-183" y="0"/>
              </wp:wrapPolygon>
            </wp:wrapTight>
            <wp:docPr id="1" name="Imagen 1" descr="C:\Users\Trabajo\Desktop\The_Scream_by_Edvard_Munch,_1893_-_Nasjonalgalleri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bajo\Desktop\The_Scream_by_Edvard_Munch,_1893_-_Nasjonalgallerie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74B0">
        <w:rPr>
          <w:rFonts w:ascii="Arial" w:eastAsia="Calibri" w:hAnsi="Arial" w:cs="Arial"/>
          <w:color w:val="000000" w:themeColor="text1"/>
          <w:sz w:val="24"/>
          <w:szCs w:val="24"/>
        </w:rPr>
        <w:t>Este movimiento cultural surgió en Alemania a p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rincipio del siglo veinte, fue un </w:t>
      </w:r>
      <w:r w:rsidR="001574B0">
        <w:rPr>
          <w:rFonts w:ascii="Arial" w:eastAsia="Calibri" w:hAnsi="Arial" w:cs="Arial"/>
          <w:color w:val="000000" w:themeColor="text1"/>
          <w:sz w:val="24"/>
          <w:szCs w:val="24"/>
        </w:rPr>
        <w:t xml:space="preserve">movimiento 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que </w:t>
      </w:r>
      <w:r w:rsidR="001574B0">
        <w:rPr>
          <w:rFonts w:ascii="Arial" w:eastAsia="Calibri" w:hAnsi="Arial" w:cs="Arial"/>
          <w:color w:val="000000" w:themeColor="text1"/>
          <w:sz w:val="24"/>
          <w:szCs w:val="24"/>
        </w:rPr>
        <w:t>se desplego por distintos tipos de arte, ent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re los que estaban presentes </w:t>
      </w:r>
      <w:r w:rsidR="001574B0">
        <w:rPr>
          <w:rFonts w:ascii="Arial" w:eastAsia="Calibri" w:hAnsi="Arial" w:cs="Arial"/>
          <w:color w:val="000000" w:themeColor="text1"/>
          <w:sz w:val="24"/>
          <w:szCs w:val="24"/>
        </w:rPr>
        <w:t>las artes plásticas, la literatura,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 la</w:t>
      </w:r>
      <w:r w:rsidR="001574B0">
        <w:rPr>
          <w:rFonts w:ascii="Arial" w:eastAsia="Calibri" w:hAnsi="Arial" w:cs="Arial"/>
          <w:color w:val="000000" w:themeColor="text1"/>
          <w:sz w:val="24"/>
          <w:szCs w:val="24"/>
        </w:rPr>
        <w:t xml:space="preserve"> música,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 el </w:t>
      </w:r>
      <w:r w:rsidR="001574B0">
        <w:rPr>
          <w:rFonts w:ascii="Arial" w:eastAsia="Calibri" w:hAnsi="Arial" w:cs="Arial"/>
          <w:color w:val="000000" w:themeColor="text1"/>
          <w:sz w:val="24"/>
          <w:szCs w:val="24"/>
        </w:rPr>
        <w:t>cine,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 el</w:t>
      </w:r>
      <w:r w:rsidR="001574B0">
        <w:rPr>
          <w:rFonts w:ascii="Arial" w:eastAsia="Calibri" w:hAnsi="Arial" w:cs="Arial"/>
          <w:color w:val="000000" w:themeColor="text1"/>
          <w:sz w:val="24"/>
          <w:szCs w:val="24"/>
        </w:rPr>
        <w:t xml:space="preserve"> teatro,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 la </w:t>
      </w:r>
      <w:r w:rsidR="001574B0">
        <w:rPr>
          <w:rFonts w:ascii="Arial" w:eastAsia="Calibri" w:hAnsi="Arial" w:cs="Arial"/>
          <w:color w:val="000000" w:themeColor="text1"/>
          <w:sz w:val="24"/>
          <w:szCs w:val="24"/>
        </w:rPr>
        <w:t>danza y la fotografía. E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>l expresionismo tal como dice su</w:t>
      </w:r>
      <w:r w:rsidR="001574B0">
        <w:rPr>
          <w:rFonts w:ascii="Arial" w:eastAsia="Calibri" w:hAnsi="Arial" w:cs="Arial"/>
          <w:color w:val="000000" w:themeColor="text1"/>
          <w:sz w:val="24"/>
          <w:szCs w:val="24"/>
        </w:rPr>
        <w:t xml:space="preserve"> nombre refleja la expresión,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 posee trazos primitivos y colores violentos, presento la soledad y la miseria de un periodo político tormentoso, marcado por la primera guerra </w:t>
      </w:r>
      <w:r w:rsidR="00922852">
        <w:rPr>
          <w:rFonts w:ascii="Arial" w:eastAsia="Calibri" w:hAnsi="Arial" w:cs="Arial"/>
          <w:color w:val="000000" w:themeColor="text1"/>
          <w:sz w:val="24"/>
          <w:szCs w:val="24"/>
        </w:rPr>
        <w:t>mundial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 y el periodo entre guerr</w:t>
      </w:r>
      <w:r w:rsidR="00922852">
        <w:rPr>
          <w:rFonts w:ascii="Arial" w:eastAsia="Calibri" w:hAnsi="Arial" w:cs="Arial"/>
          <w:color w:val="000000" w:themeColor="text1"/>
          <w:sz w:val="24"/>
          <w:szCs w:val="24"/>
        </w:rPr>
        <w:t>as, si pensamos en un referente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 importante de este movimiento debemos tener presente al artista </w:t>
      </w:r>
      <w:r w:rsidR="00D05A44">
        <w:rPr>
          <w:rFonts w:ascii="Arial" w:eastAsia="Calibri" w:hAnsi="Arial" w:cs="Arial"/>
          <w:color w:val="000000" w:themeColor="text1"/>
          <w:sz w:val="24"/>
          <w:szCs w:val="24"/>
        </w:rPr>
        <w:t>Edvard</w:t>
      </w:r>
      <w:r w:rsidR="008B032C">
        <w:rPr>
          <w:rFonts w:ascii="Arial" w:eastAsia="Calibri" w:hAnsi="Arial" w:cs="Arial"/>
          <w:color w:val="000000" w:themeColor="text1"/>
          <w:sz w:val="24"/>
          <w:szCs w:val="24"/>
        </w:rPr>
        <w:t xml:space="preserve"> Munch autor del “Grito”</w:t>
      </w:r>
      <w:r w:rsidR="00922852">
        <w:rPr>
          <w:rFonts w:ascii="Arial" w:eastAsia="Calibri" w:hAnsi="Arial" w:cs="Arial"/>
          <w:color w:val="000000" w:themeColor="text1"/>
          <w:sz w:val="24"/>
          <w:szCs w:val="24"/>
        </w:rPr>
        <w:t>.</w:t>
      </w:r>
    </w:p>
    <w:p w:rsidR="007A70FB" w:rsidRPr="007A70FB" w:rsidRDefault="00F90F9A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Obras expresionistas </w:t>
      </w:r>
      <w:r w:rsidR="007A70FB" w:rsidRPr="007A70FB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de</w:t>
      </w: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stacadas de </w:t>
      </w:r>
      <w:r w:rsidR="007A70FB" w:rsidRPr="007A70FB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</w:t>
      </w:r>
      <w:r w:rsidR="00D05A44" w:rsidRPr="007A70FB">
        <w:rPr>
          <w:rFonts w:ascii="Arial" w:eastAsia="Calibri" w:hAnsi="Arial" w:cs="Arial"/>
          <w:b/>
          <w:color w:val="000000" w:themeColor="text1"/>
          <w:sz w:val="24"/>
          <w:szCs w:val="24"/>
        </w:rPr>
        <w:t>Edvard</w:t>
      </w:r>
      <w:r w:rsidR="007A70FB" w:rsidRPr="007A70FB"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 Munch </w:t>
      </w:r>
    </w:p>
    <w:p w:rsidR="00F166DF" w:rsidRDefault="00F166DF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31115</wp:posOffset>
            </wp:positionV>
            <wp:extent cx="1777365" cy="2309495"/>
            <wp:effectExtent l="19050" t="0" r="0" b="0"/>
            <wp:wrapTight wrapText="bothSides">
              <wp:wrapPolygon edited="0">
                <wp:start x="-232" y="0"/>
                <wp:lineTo x="-232" y="21380"/>
                <wp:lineTo x="21531" y="21380"/>
                <wp:lineTo x="21531" y="0"/>
                <wp:lineTo x="-232" y="0"/>
              </wp:wrapPolygon>
            </wp:wrapTight>
            <wp:docPr id="5" name="Imagen 4" descr="C:\Users\Trabajo\Desktop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abajo\Desktop\descarga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EA2" w:rsidRDefault="00F166DF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Obra: </w:t>
      </w:r>
      <w:r w:rsidR="00D05A44" w:rsidRPr="00D05A44">
        <w:rPr>
          <w:rFonts w:ascii="Arial" w:eastAsia="Calibri" w:hAnsi="Arial" w:cs="Arial"/>
          <w:color w:val="000000" w:themeColor="text1"/>
          <w:sz w:val="24"/>
          <w:szCs w:val="24"/>
        </w:rPr>
        <w:t>Ansiedad</w:t>
      </w:r>
    </w:p>
    <w:p w:rsidR="00D05A44" w:rsidRDefault="00D05A44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Año: </w:t>
      </w:r>
      <w:r w:rsidRPr="00D05A44">
        <w:rPr>
          <w:rFonts w:ascii="Arial" w:eastAsia="Calibri" w:hAnsi="Arial" w:cs="Arial"/>
          <w:color w:val="000000" w:themeColor="text1"/>
          <w:sz w:val="24"/>
          <w:szCs w:val="24"/>
        </w:rPr>
        <w:t>1984</w:t>
      </w:r>
    </w:p>
    <w:p w:rsidR="00D05A44" w:rsidRDefault="00D05A44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Autor: </w:t>
      </w:r>
      <w:r w:rsidRPr="00D05A44">
        <w:rPr>
          <w:rFonts w:ascii="Arial" w:eastAsia="Calibri" w:hAnsi="Arial" w:cs="Arial"/>
          <w:color w:val="000000" w:themeColor="text1"/>
          <w:sz w:val="24"/>
          <w:szCs w:val="24"/>
        </w:rPr>
        <w:t>Edvard Munch</w:t>
      </w:r>
    </w:p>
    <w:p w:rsidR="00FC7B0A" w:rsidRDefault="00FC7B0A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FC7B0A" w:rsidRDefault="00FC7B0A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FC7B0A" w:rsidRDefault="00FC7B0A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FC7B0A" w:rsidRDefault="00D05A44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noProof/>
          <w:color w:val="000000" w:themeColor="text1"/>
          <w:sz w:val="24"/>
          <w:szCs w:val="24"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-1885315</wp:posOffset>
            </wp:positionH>
            <wp:positionV relativeFrom="paragraph">
              <wp:posOffset>170180</wp:posOffset>
            </wp:positionV>
            <wp:extent cx="1472565" cy="2261870"/>
            <wp:effectExtent l="19050" t="0" r="0" b="0"/>
            <wp:wrapTight wrapText="bothSides">
              <wp:wrapPolygon edited="0">
                <wp:start x="-279" y="0"/>
                <wp:lineTo x="-279" y="21467"/>
                <wp:lineTo x="21516" y="21467"/>
                <wp:lineTo x="21516" y="0"/>
                <wp:lineTo x="-279" y="0"/>
              </wp:wrapPolygon>
            </wp:wrapTight>
            <wp:docPr id="6" name="Imagen 5" descr="C:\Users\Trabajo\Desktop\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abajo\Desktop\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B0A" w:rsidRDefault="00FC7B0A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FC7B0A" w:rsidRDefault="00D05A44" w:rsidP="008B032C">
      <w:pPr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Obra: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Niña mirando por la ventana </w:t>
      </w:r>
    </w:p>
    <w:p w:rsidR="00D05A44" w:rsidRDefault="00D05A44" w:rsidP="008B032C">
      <w:pPr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b/>
          <w:color w:val="000000" w:themeColor="text1"/>
          <w:sz w:val="24"/>
          <w:szCs w:val="24"/>
        </w:rPr>
        <w:t xml:space="preserve">Año: </w:t>
      </w:r>
      <w:r w:rsidRPr="00D05A44">
        <w:rPr>
          <w:rFonts w:ascii="Arial" w:eastAsia="Calibri" w:hAnsi="Arial" w:cs="Arial"/>
          <w:color w:val="000000" w:themeColor="text1"/>
          <w:sz w:val="24"/>
          <w:szCs w:val="24"/>
        </w:rPr>
        <w:t>1893</w:t>
      </w:r>
    </w:p>
    <w:p w:rsidR="00FC7B0A" w:rsidRDefault="00D05A44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  <w:r w:rsidRPr="00D05A44">
        <w:rPr>
          <w:rFonts w:ascii="Arial" w:eastAsia="Calibri" w:hAnsi="Arial" w:cs="Arial"/>
          <w:b/>
          <w:color w:val="000000" w:themeColor="text1"/>
          <w:sz w:val="24"/>
          <w:szCs w:val="24"/>
        </w:rPr>
        <w:t>Autor: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 Edvard Munch</w:t>
      </w:r>
    </w:p>
    <w:p w:rsidR="00FC7B0A" w:rsidRDefault="00FC7B0A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FC7B0A" w:rsidRDefault="00FC7B0A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p w:rsidR="00FC7B0A" w:rsidRPr="00950EDE" w:rsidRDefault="00FC7B0A" w:rsidP="008B032C">
      <w:pPr>
        <w:jc w:val="both"/>
        <w:rPr>
          <w:rFonts w:ascii="Arial" w:eastAsia="Calibri" w:hAnsi="Arial" w:cs="Arial"/>
          <w:b/>
          <w:color w:val="000000" w:themeColor="text1"/>
          <w:sz w:val="24"/>
          <w:szCs w:val="24"/>
        </w:rPr>
      </w:pPr>
    </w:p>
    <w:sectPr w:rsidR="00FC7B0A" w:rsidRPr="00950EDE" w:rsidSect="00B46B8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F4A" w:rsidRDefault="004B6F4A" w:rsidP="005B40BA">
      <w:pPr>
        <w:spacing w:after="0" w:line="240" w:lineRule="auto"/>
      </w:pPr>
      <w:r>
        <w:separator/>
      </w:r>
    </w:p>
  </w:endnote>
  <w:endnote w:type="continuationSeparator" w:id="1">
    <w:p w:rsidR="004B6F4A" w:rsidRDefault="004B6F4A" w:rsidP="005B4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F4A" w:rsidRDefault="004B6F4A" w:rsidP="005B40BA">
      <w:pPr>
        <w:spacing w:after="0" w:line="240" w:lineRule="auto"/>
      </w:pPr>
      <w:r>
        <w:separator/>
      </w:r>
    </w:p>
  </w:footnote>
  <w:footnote w:type="continuationSeparator" w:id="1">
    <w:p w:rsidR="004B6F4A" w:rsidRDefault="004B6F4A" w:rsidP="005B40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B02F8"/>
    <w:multiLevelType w:val="hybridMultilevel"/>
    <w:tmpl w:val="05EEF53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22D5D"/>
    <w:multiLevelType w:val="hybridMultilevel"/>
    <w:tmpl w:val="4796B608"/>
    <w:lvl w:ilvl="0" w:tplc="2C6A49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97DBF"/>
    <w:multiLevelType w:val="hybridMultilevel"/>
    <w:tmpl w:val="632E449A"/>
    <w:lvl w:ilvl="0" w:tplc="7B6EA1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A2357C"/>
    <w:multiLevelType w:val="hybridMultilevel"/>
    <w:tmpl w:val="99E4253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E0BC3"/>
    <w:multiLevelType w:val="hybridMultilevel"/>
    <w:tmpl w:val="A850846C"/>
    <w:lvl w:ilvl="0" w:tplc="340A0011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A6071"/>
    <w:multiLevelType w:val="hybridMultilevel"/>
    <w:tmpl w:val="B9266C5A"/>
    <w:lvl w:ilvl="0" w:tplc="DC5E8806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C77022"/>
    <w:multiLevelType w:val="hybridMultilevel"/>
    <w:tmpl w:val="BB74C3E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0DEB"/>
    <w:rsid w:val="00000A7C"/>
    <w:rsid w:val="00010380"/>
    <w:rsid w:val="000118B3"/>
    <w:rsid w:val="0001454A"/>
    <w:rsid w:val="00014FF5"/>
    <w:rsid w:val="0001723B"/>
    <w:rsid w:val="00022A23"/>
    <w:rsid w:val="000309A5"/>
    <w:rsid w:val="0004602F"/>
    <w:rsid w:val="00051317"/>
    <w:rsid w:val="00053327"/>
    <w:rsid w:val="00061527"/>
    <w:rsid w:val="000648BB"/>
    <w:rsid w:val="0007142C"/>
    <w:rsid w:val="000A662E"/>
    <w:rsid w:val="000A6D2A"/>
    <w:rsid w:val="000A6EF1"/>
    <w:rsid w:val="000B1FCF"/>
    <w:rsid w:val="000B5D66"/>
    <w:rsid w:val="000B6FEA"/>
    <w:rsid w:val="000C48E4"/>
    <w:rsid w:val="000D725B"/>
    <w:rsid w:val="000E0A2A"/>
    <w:rsid w:val="000E3DC8"/>
    <w:rsid w:val="000E71A3"/>
    <w:rsid w:val="000F1655"/>
    <w:rsid w:val="000F368E"/>
    <w:rsid w:val="001130C4"/>
    <w:rsid w:val="0012046C"/>
    <w:rsid w:val="00125FDC"/>
    <w:rsid w:val="00135040"/>
    <w:rsid w:val="001574B0"/>
    <w:rsid w:val="0016239B"/>
    <w:rsid w:val="0018154A"/>
    <w:rsid w:val="00190E7D"/>
    <w:rsid w:val="001B1A21"/>
    <w:rsid w:val="001C12DB"/>
    <w:rsid w:val="001D53E3"/>
    <w:rsid w:val="001D6834"/>
    <w:rsid w:val="001E35A3"/>
    <w:rsid w:val="001E4908"/>
    <w:rsid w:val="001E7696"/>
    <w:rsid w:val="001F7481"/>
    <w:rsid w:val="00200D0B"/>
    <w:rsid w:val="0021254C"/>
    <w:rsid w:val="00215C34"/>
    <w:rsid w:val="002226C6"/>
    <w:rsid w:val="002229A4"/>
    <w:rsid w:val="002469EE"/>
    <w:rsid w:val="00252836"/>
    <w:rsid w:val="00257429"/>
    <w:rsid w:val="00260493"/>
    <w:rsid w:val="00260ABF"/>
    <w:rsid w:val="00264DE5"/>
    <w:rsid w:val="00265772"/>
    <w:rsid w:val="0027097E"/>
    <w:rsid w:val="002716EE"/>
    <w:rsid w:val="002752CC"/>
    <w:rsid w:val="002779A8"/>
    <w:rsid w:val="002803C0"/>
    <w:rsid w:val="002805BA"/>
    <w:rsid w:val="00287BEF"/>
    <w:rsid w:val="0029597B"/>
    <w:rsid w:val="002A6521"/>
    <w:rsid w:val="002B1E6B"/>
    <w:rsid w:val="002C4670"/>
    <w:rsid w:val="002C72DF"/>
    <w:rsid w:val="002D18EA"/>
    <w:rsid w:val="002D4E31"/>
    <w:rsid w:val="002E22F2"/>
    <w:rsid w:val="00306323"/>
    <w:rsid w:val="00312039"/>
    <w:rsid w:val="00312648"/>
    <w:rsid w:val="00316C92"/>
    <w:rsid w:val="00323B86"/>
    <w:rsid w:val="00334A78"/>
    <w:rsid w:val="003432D6"/>
    <w:rsid w:val="00343518"/>
    <w:rsid w:val="003535D4"/>
    <w:rsid w:val="0035386D"/>
    <w:rsid w:val="00367FA6"/>
    <w:rsid w:val="00371921"/>
    <w:rsid w:val="003733EF"/>
    <w:rsid w:val="00373AA9"/>
    <w:rsid w:val="003772F7"/>
    <w:rsid w:val="00386B04"/>
    <w:rsid w:val="003938D1"/>
    <w:rsid w:val="00397806"/>
    <w:rsid w:val="003A29BE"/>
    <w:rsid w:val="003B2D9B"/>
    <w:rsid w:val="003B6154"/>
    <w:rsid w:val="003C047D"/>
    <w:rsid w:val="003C7AD0"/>
    <w:rsid w:val="003D28C5"/>
    <w:rsid w:val="00422ABB"/>
    <w:rsid w:val="00427FA3"/>
    <w:rsid w:val="0043757F"/>
    <w:rsid w:val="004450E8"/>
    <w:rsid w:val="00455D3E"/>
    <w:rsid w:val="004609A2"/>
    <w:rsid w:val="00461ED6"/>
    <w:rsid w:val="004626C8"/>
    <w:rsid w:val="0046338F"/>
    <w:rsid w:val="00481FC0"/>
    <w:rsid w:val="00486E27"/>
    <w:rsid w:val="0049400C"/>
    <w:rsid w:val="004A2A88"/>
    <w:rsid w:val="004B1838"/>
    <w:rsid w:val="004B292B"/>
    <w:rsid w:val="004B6F4A"/>
    <w:rsid w:val="004C71A6"/>
    <w:rsid w:val="004D586C"/>
    <w:rsid w:val="004D74D1"/>
    <w:rsid w:val="004E7222"/>
    <w:rsid w:val="004F0D0B"/>
    <w:rsid w:val="004F1B1A"/>
    <w:rsid w:val="004F6B80"/>
    <w:rsid w:val="00505E0E"/>
    <w:rsid w:val="00506ACD"/>
    <w:rsid w:val="00510DA9"/>
    <w:rsid w:val="00520F84"/>
    <w:rsid w:val="00532194"/>
    <w:rsid w:val="00535800"/>
    <w:rsid w:val="005430EE"/>
    <w:rsid w:val="005433E1"/>
    <w:rsid w:val="00552383"/>
    <w:rsid w:val="00552AE7"/>
    <w:rsid w:val="00557229"/>
    <w:rsid w:val="00560918"/>
    <w:rsid w:val="005840DF"/>
    <w:rsid w:val="00586360"/>
    <w:rsid w:val="005A18DD"/>
    <w:rsid w:val="005B40BA"/>
    <w:rsid w:val="005D0DEB"/>
    <w:rsid w:val="005D6272"/>
    <w:rsid w:val="005D756E"/>
    <w:rsid w:val="005D7956"/>
    <w:rsid w:val="005E2E99"/>
    <w:rsid w:val="005F600E"/>
    <w:rsid w:val="0060613F"/>
    <w:rsid w:val="006256B2"/>
    <w:rsid w:val="00636120"/>
    <w:rsid w:val="006433CA"/>
    <w:rsid w:val="00670992"/>
    <w:rsid w:val="00676BFB"/>
    <w:rsid w:val="006855AF"/>
    <w:rsid w:val="006877E4"/>
    <w:rsid w:val="0069017C"/>
    <w:rsid w:val="006939A9"/>
    <w:rsid w:val="0069404F"/>
    <w:rsid w:val="006A4A0A"/>
    <w:rsid w:val="006A569E"/>
    <w:rsid w:val="006A7A01"/>
    <w:rsid w:val="006B2FD0"/>
    <w:rsid w:val="006B334C"/>
    <w:rsid w:val="006C67D8"/>
    <w:rsid w:val="006C6E21"/>
    <w:rsid w:val="006D40A8"/>
    <w:rsid w:val="006F72E0"/>
    <w:rsid w:val="00720B37"/>
    <w:rsid w:val="00721B84"/>
    <w:rsid w:val="00725633"/>
    <w:rsid w:val="00733BEE"/>
    <w:rsid w:val="00750F3B"/>
    <w:rsid w:val="0076205C"/>
    <w:rsid w:val="007644E2"/>
    <w:rsid w:val="00767D64"/>
    <w:rsid w:val="00771960"/>
    <w:rsid w:val="007753A7"/>
    <w:rsid w:val="007843B2"/>
    <w:rsid w:val="00792FB0"/>
    <w:rsid w:val="007A048A"/>
    <w:rsid w:val="007A70FB"/>
    <w:rsid w:val="007C02C5"/>
    <w:rsid w:val="007C6119"/>
    <w:rsid w:val="007C7374"/>
    <w:rsid w:val="007D091B"/>
    <w:rsid w:val="007E5A9B"/>
    <w:rsid w:val="007F2A13"/>
    <w:rsid w:val="008000E7"/>
    <w:rsid w:val="0080361F"/>
    <w:rsid w:val="0081525C"/>
    <w:rsid w:val="008347E1"/>
    <w:rsid w:val="0083525F"/>
    <w:rsid w:val="00850E12"/>
    <w:rsid w:val="0085750F"/>
    <w:rsid w:val="0088218B"/>
    <w:rsid w:val="008B032C"/>
    <w:rsid w:val="008B2992"/>
    <w:rsid w:val="008B7A6B"/>
    <w:rsid w:val="008C3867"/>
    <w:rsid w:val="008C50EB"/>
    <w:rsid w:val="008D4240"/>
    <w:rsid w:val="008D49F3"/>
    <w:rsid w:val="008F15CD"/>
    <w:rsid w:val="0090065A"/>
    <w:rsid w:val="00901DF6"/>
    <w:rsid w:val="009058BF"/>
    <w:rsid w:val="00910C0C"/>
    <w:rsid w:val="00911121"/>
    <w:rsid w:val="0091535C"/>
    <w:rsid w:val="00922852"/>
    <w:rsid w:val="00926407"/>
    <w:rsid w:val="009477F2"/>
    <w:rsid w:val="00950EDE"/>
    <w:rsid w:val="00956FC7"/>
    <w:rsid w:val="00964916"/>
    <w:rsid w:val="00966B97"/>
    <w:rsid w:val="00984623"/>
    <w:rsid w:val="0099570C"/>
    <w:rsid w:val="009B290C"/>
    <w:rsid w:val="009B7EB5"/>
    <w:rsid w:val="009E6E4B"/>
    <w:rsid w:val="00A0525C"/>
    <w:rsid w:val="00A071C6"/>
    <w:rsid w:val="00A12658"/>
    <w:rsid w:val="00A15ACD"/>
    <w:rsid w:val="00A20292"/>
    <w:rsid w:val="00A20CFD"/>
    <w:rsid w:val="00A276E7"/>
    <w:rsid w:val="00A44D5C"/>
    <w:rsid w:val="00A54D05"/>
    <w:rsid w:val="00A5528D"/>
    <w:rsid w:val="00A573A4"/>
    <w:rsid w:val="00A667E6"/>
    <w:rsid w:val="00A709BB"/>
    <w:rsid w:val="00A85CDF"/>
    <w:rsid w:val="00A92542"/>
    <w:rsid w:val="00AA26DB"/>
    <w:rsid w:val="00AA4BFF"/>
    <w:rsid w:val="00AB5A17"/>
    <w:rsid w:val="00AC2526"/>
    <w:rsid w:val="00AC60A8"/>
    <w:rsid w:val="00AD1A1C"/>
    <w:rsid w:val="00AD493D"/>
    <w:rsid w:val="00AD5E0B"/>
    <w:rsid w:val="00AF0841"/>
    <w:rsid w:val="00AF2E25"/>
    <w:rsid w:val="00B04F89"/>
    <w:rsid w:val="00B07E86"/>
    <w:rsid w:val="00B20D5A"/>
    <w:rsid w:val="00B3375A"/>
    <w:rsid w:val="00B46B83"/>
    <w:rsid w:val="00B54D5A"/>
    <w:rsid w:val="00B61407"/>
    <w:rsid w:val="00B6695C"/>
    <w:rsid w:val="00B8348D"/>
    <w:rsid w:val="00B85BB9"/>
    <w:rsid w:val="00B91043"/>
    <w:rsid w:val="00B93A01"/>
    <w:rsid w:val="00B93DDC"/>
    <w:rsid w:val="00BB5003"/>
    <w:rsid w:val="00BD21BF"/>
    <w:rsid w:val="00BE0BD4"/>
    <w:rsid w:val="00BE6A48"/>
    <w:rsid w:val="00C0433A"/>
    <w:rsid w:val="00C143E8"/>
    <w:rsid w:val="00C15762"/>
    <w:rsid w:val="00C246E8"/>
    <w:rsid w:val="00C26BD0"/>
    <w:rsid w:val="00C334EE"/>
    <w:rsid w:val="00C36577"/>
    <w:rsid w:val="00C4669C"/>
    <w:rsid w:val="00C468AC"/>
    <w:rsid w:val="00C60211"/>
    <w:rsid w:val="00C62AA1"/>
    <w:rsid w:val="00C6517E"/>
    <w:rsid w:val="00C71B9A"/>
    <w:rsid w:val="00C80D88"/>
    <w:rsid w:val="00C85635"/>
    <w:rsid w:val="00C85DA2"/>
    <w:rsid w:val="00C86E86"/>
    <w:rsid w:val="00C87EA2"/>
    <w:rsid w:val="00C9300D"/>
    <w:rsid w:val="00C9639D"/>
    <w:rsid w:val="00CA6755"/>
    <w:rsid w:val="00CC01AC"/>
    <w:rsid w:val="00CC03CA"/>
    <w:rsid w:val="00CD14F4"/>
    <w:rsid w:val="00CD32BC"/>
    <w:rsid w:val="00CE0EFD"/>
    <w:rsid w:val="00CE7569"/>
    <w:rsid w:val="00D00357"/>
    <w:rsid w:val="00D02125"/>
    <w:rsid w:val="00D03AE7"/>
    <w:rsid w:val="00D05A44"/>
    <w:rsid w:val="00D21996"/>
    <w:rsid w:val="00D30708"/>
    <w:rsid w:val="00D3744B"/>
    <w:rsid w:val="00D45BF8"/>
    <w:rsid w:val="00D57D1A"/>
    <w:rsid w:val="00D71865"/>
    <w:rsid w:val="00D7513A"/>
    <w:rsid w:val="00D82974"/>
    <w:rsid w:val="00DA5494"/>
    <w:rsid w:val="00DB0F9E"/>
    <w:rsid w:val="00DC2784"/>
    <w:rsid w:val="00DC2AAB"/>
    <w:rsid w:val="00DC6F8A"/>
    <w:rsid w:val="00DD0F04"/>
    <w:rsid w:val="00DE4E0F"/>
    <w:rsid w:val="00DE68AE"/>
    <w:rsid w:val="00DE7B3D"/>
    <w:rsid w:val="00DF41F5"/>
    <w:rsid w:val="00DF7BED"/>
    <w:rsid w:val="00E1102A"/>
    <w:rsid w:val="00E12A2B"/>
    <w:rsid w:val="00E23E8B"/>
    <w:rsid w:val="00E50F05"/>
    <w:rsid w:val="00E61617"/>
    <w:rsid w:val="00E62C46"/>
    <w:rsid w:val="00E64640"/>
    <w:rsid w:val="00E6695E"/>
    <w:rsid w:val="00E86210"/>
    <w:rsid w:val="00E90DA5"/>
    <w:rsid w:val="00E92256"/>
    <w:rsid w:val="00EA3DD2"/>
    <w:rsid w:val="00EB2E59"/>
    <w:rsid w:val="00EC40D6"/>
    <w:rsid w:val="00EC4EE5"/>
    <w:rsid w:val="00EC51E5"/>
    <w:rsid w:val="00EC6FE9"/>
    <w:rsid w:val="00ED6F68"/>
    <w:rsid w:val="00ED710F"/>
    <w:rsid w:val="00EE6E83"/>
    <w:rsid w:val="00F01643"/>
    <w:rsid w:val="00F15A65"/>
    <w:rsid w:val="00F160EC"/>
    <w:rsid w:val="00F166DF"/>
    <w:rsid w:val="00F23981"/>
    <w:rsid w:val="00F276FD"/>
    <w:rsid w:val="00F32C26"/>
    <w:rsid w:val="00F47DAB"/>
    <w:rsid w:val="00F5239A"/>
    <w:rsid w:val="00F5792A"/>
    <w:rsid w:val="00F86D7C"/>
    <w:rsid w:val="00F90174"/>
    <w:rsid w:val="00F90F9A"/>
    <w:rsid w:val="00F95104"/>
    <w:rsid w:val="00FA2CC1"/>
    <w:rsid w:val="00FB3C22"/>
    <w:rsid w:val="00FB4FEE"/>
    <w:rsid w:val="00FB6AC1"/>
    <w:rsid w:val="00FB7623"/>
    <w:rsid w:val="00FC7B0A"/>
    <w:rsid w:val="00FC7FCF"/>
    <w:rsid w:val="00FD2CA4"/>
    <w:rsid w:val="00FE3C2F"/>
    <w:rsid w:val="00FE7FFB"/>
    <w:rsid w:val="00FF5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E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103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D5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3E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B6154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5635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5B4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B40BA"/>
  </w:style>
  <w:style w:type="paragraph" w:styleId="Piedepgina">
    <w:name w:val="footer"/>
    <w:basedOn w:val="Normal"/>
    <w:link w:val="PiedepginaCar"/>
    <w:uiPriority w:val="99"/>
    <w:semiHidden/>
    <w:unhideWhenUsed/>
    <w:rsid w:val="005B4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B40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onicolaspastene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</TotalTime>
  <Pages>3</Pages>
  <Words>666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Trabajo</dc:creator>
  <cp:lastModifiedBy>Trabajo</cp:lastModifiedBy>
  <cp:revision>2595</cp:revision>
  <dcterms:created xsi:type="dcterms:W3CDTF">2020-05-11T04:48:00Z</dcterms:created>
  <dcterms:modified xsi:type="dcterms:W3CDTF">2020-08-15T23:50:00Z</dcterms:modified>
</cp:coreProperties>
</file>