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200E280C" w:rsidR="002758F6" w:rsidRPr="002758F6" w:rsidRDefault="0015382F" w:rsidP="00453F5F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color w:val="003B6C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7F1FC" wp14:editId="07BB2299">
                <wp:simplePos x="0" y="0"/>
                <wp:positionH relativeFrom="column">
                  <wp:posOffset>-34290</wp:posOffset>
                </wp:positionH>
                <wp:positionV relativeFrom="paragraph">
                  <wp:posOffset>290830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458C" id="Rectángulo 1" o:spid="_x0000_s1026" style="position:absolute;margin-left:-2.7pt;margin-top:22.9pt;width:51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" filled="f" strokecolor="black [3213]" strokeweight="1pt"/>
            </w:pict>
          </mc:Fallback>
        </mc:AlternateContent>
      </w:r>
      <w:r w:rsidR="00F27594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Guía 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n°3: Distopía</w:t>
      </w:r>
    </w:p>
    <w:p w14:paraId="122A3B54" w14:textId="77777777" w:rsid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Nombre:_________________________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Curso:_____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Fecha:________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</w:t>
      </w:r>
    </w:p>
    <w:p w14:paraId="6BBCF423" w14:textId="20D3BC29" w:rsidR="00F27594" w:rsidRDefault="00F27594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Objetivo: 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Analizar, interpretar y comparar novelas de anticipación social distópica.</w:t>
      </w:r>
    </w:p>
    <w:p w14:paraId="4AEECADD" w14:textId="77777777" w:rsidR="00F27594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Instrucciones:</w:t>
      </w:r>
    </w:p>
    <w:p w14:paraId="45E96CB5" w14:textId="2B907332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Para realizar esta actividad necesitarás tu cuaderno y 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la presentación de power point “Mundos distópicos”</w:t>
      </w:r>
    </w:p>
    <w:p w14:paraId="26FC2F3A" w14:textId="77777777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Debes responder las preguntas en tu cuaderno y luego enviar una foto de la actividad realizada a mi whatsapp +56958774600. </w:t>
      </w:r>
    </w:p>
    <w:p w14:paraId="33AC84E2" w14:textId="77777777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 si prefieres, también las puedes contestar en este documento Word y enviar a mi correo: profeconylenguaje@gmail.com</w:t>
      </w:r>
    </w:p>
    <w:p w14:paraId="7C72B082" w14:textId="77777777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Si tienes dudas sobre la actividad puedes enviarme un whatsapp o escribirme a mi correo electrónico de lunes a viernes desde las 8:30 a las 18:00 horas.</w:t>
      </w:r>
    </w:p>
    <w:p w14:paraId="56EA6655" w14:textId="0D65069F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El plazo para realizar esta actividad es hasta el día martes 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09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de 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junio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. </w:t>
      </w:r>
    </w:p>
    <w:p w14:paraId="7932D024" w14:textId="77BBC319" w:rsidR="002F6C03" w:rsidRDefault="002F6C03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CL"/>
        </w:rPr>
      </w:pPr>
    </w:p>
    <w:p w14:paraId="79387EE7" w14:textId="603B1AB6" w:rsidR="004906B5" w:rsidRDefault="004906B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Resumen:</w:t>
      </w:r>
    </w:p>
    <w:p w14:paraId="567CA4B0" w14:textId="38BD7A96" w:rsidR="004906B5" w:rsidRDefault="005D3902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814A3A2" wp14:editId="262B396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66875" cy="11090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0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6B5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Hasta el momento hemos trabajado con textos argumentativos en donde hemos analizado cuál es la postura u opinión que tiene una persona sobre un tema. </w:t>
      </w:r>
    </w:p>
    <w:p w14:paraId="73E0BD2E" w14:textId="55E4173C" w:rsidR="004906B5" w:rsidRDefault="004906B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Adicionalmente, el cuarto medio D realizó un trabajo colaborativo con un módulo TP de su carrera y realizaron un texto instructivo.</w:t>
      </w:r>
    </w:p>
    <w:p w14:paraId="073C379A" w14:textId="77777777" w:rsidR="005D3902" w:rsidRDefault="005D3902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74A202B8" w14:textId="77777777" w:rsidR="005D3902" w:rsidRDefault="005D3902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2A5C3316" w14:textId="2C2DD06F" w:rsidR="004906B5" w:rsidRDefault="004906B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Actividad:</w:t>
      </w:r>
    </w:p>
    <w:p w14:paraId="3F19DA5A" w14:textId="2AB8FDA1" w:rsidR="004906B5" w:rsidRDefault="005D3902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5E6CEE0" wp14:editId="6940F9C4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323975" cy="1240954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idad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4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6B5">
        <w:rPr>
          <w:rFonts w:ascii="Arial" w:eastAsia="Times New Roman" w:hAnsi="Arial" w:cs="Arial"/>
          <w:kern w:val="36"/>
          <w:sz w:val="24"/>
          <w:szCs w:val="24"/>
          <w:lang w:eastAsia="es-CL"/>
        </w:rPr>
        <w:t>Ahora en las próximas semanas realizaremos otro tipo de trabajo, más literario y lo terminaremos realizando un texto argumentativo como los que ya leyeron.</w:t>
      </w:r>
    </w:p>
    <w:p w14:paraId="69433233" w14:textId="75644A6E" w:rsidR="004906B5" w:rsidRDefault="004906B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Nuestro trabajo literario consistirá en trabajar con el término “Distopía”, quizás la mayoría de ustedes no lo conoce, pero lo ha visto en películas, series, leído en libros y actualmente casi lo vivimos. </w:t>
      </w: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1D8682B2" wp14:editId="1641CD0E">
            <wp:extent cx="285750" cy="285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vYpc2W0AADIy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8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84E95" w14:textId="630C75F9" w:rsidR="004906B5" w:rsidRDefault="00453F5F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Las actividades que haremos a continuación constarán de varias partes:</w:t>
      </w:r>
    </w:p>
    <w:p w14:paraId="7016CAEA" w14:textId="324CC126" w:rsidR="00453F5F" w:rsidRDefault="00453F5F" w:rsidP="00453F5F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Conocer qué significa el término distopía. (Lo verán en el ppt)</w:t>
      </w:r>
    </w:p>
    <w:p w14:paraId="459A8DAB" w14:textId="4E4A0742" w:rsidR="00453F5F" w:rsidRDefault="00453F5F" w:rsidP="00453F5F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Realizar una actividad breve en donde se apropiarán del término, lo conocerán en profundidad. Para eso harán la actividad del ppt y verán un video que les enviaré.</w:t>
      </w:r>
    </w:p>
    <w:p w14:paraId="09055ED9" w14:textId="0B7A605C" w:rsidR="00453F5F" w:rsidRDefault="00453F5F" w:rsidP="00453F5F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Leerán un libro distópico.</w:t>
      </w:r>
    </w:p>
    <w:p w14:paraId="70CF6AE8" w14:textId="6C93F07C" w:rsidR="00453F5F" w:rsidRDefault="00453F5F" w:rsidP="00453F5F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Realizarán un texto argumentativo relacionado con el libro que leerán.</w:t>
      </w:r>
    </w:p>
    <w:p w14:paraId="211DE0D3" w14:textId="77777777" w:rsidR="00453F5F" w:rsidRDefault="00453F5F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En esta Guía trabajarán en las partes 1 y 2, a la siguiente quincena, trabajaremos con la parte 3 y la siguiente quincena, la parte 4.</w:t>
      </w:r>
    </w:p>
    <w:p w14:paraId="4042EA19" w14:textId="77777777" w:rsidR="00453F5F" w:rsidRDefault="00453F5F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210164DD" w14:textId="7B6C464E" w:rsidR="00453F5F" w:rsidRDefault="00453F5F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COMENCEMOS </w:t>
      </w:r>
      <w:r w:rsidRPr="00453F5F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kern w:val="36"/>
          <w:sz w:val="24"/>
          <w:szCs w:val="24"/>
          <w:lang w:eastAsia="es-C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D21B3F" w14:textId="421B70E0" w:rsidR="00AE46D1" w:rsidRDefault="00AE46D1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Primero debes trabajar con el PPT de distopía y luego con el video.</w:t>
      </w:r>
    </w:p>
    <w:p w14:paraId="14869B69" w14:textId="77777777" w:rsidR="00453F5F" w:rsidRDefault="00453F5F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3FEE42A" w14:textId="1096A463" w:rsidR="00453F5F" w:rsidRDefault="00453F5F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Video: </w:t>
      </w:r>
    </w:p>
    <w:p w14:paraId="7E2D205C" w14:textId="23D401C1" w:rsidR="00453F5F" w:rsidRDefault="000E18E6" w:rsidP="00453F5F">
      <w:pPr>
        <w:shd w:val="clear" w:color="auto" w:fill="FFFFFF"/>
        <w:spacing w:after="225" w:line="240" w:lineRule="auto"/>
        <w:outlineLvl w:val="0"/>
      </w:pPr>
      <w:hyperlink r:id="rId10" w:history="1">
        <w:r w:rsidR="00453F5F">
          <w:rPr>
            <w:rStyle w:val="Hipervnculo"/>
          </w:rPr>
          <w:t>https://www.youtube.com/watch?v=PP8QuLuEuk4</w:t>
        </w:r>
      </w:hyperlink>
    </w:p>
    <w:p w14:paraId="17541432" w14:textId="747099EC" w:rsidR="005D3902" w:rsidRDefault="005D3902" w:rsidP="00453F5F">
      <w:pPr>
        <w:shd w:val="clear" w:color="auto" w:fill="FFFFFF"/>
        <w:spacing w:after="225" w:line="240" w:lineRule="auto"/>
        <w:outlineLvl w:val="0"/>
      </w:pPr>
      <w:r>
        <w:t>(Lo envío también por whatsapp a sus profesores para que se los comparta)</w:t>
      </w:r>
    </w:p>
    <w:p w14:paraId="22289BA8" w14:textId="77777777" w:rsidR="005D3902" w:rsidRPr="005D3902" w:rsidRDefault="00453F5F" w:rsidP="00453F5F">
      <w:pPr>
        <w:shd w:val="clear" w:color="auto" w:fill="FFFFFF"/>
        <w:spacing w:after="225" w:line="240" w:lineRule="auto"/>
        <w:outlineLvl w:val="0"/>
        <w:rPr>
          <w:rFonts w:ascii="Arial" w:hAnsi="Arial" w:cs="Arial"/>
        </w:rPr>
      </w:pPr>
      <w:r w:rsidRPr="005D3902">
        <w:rPr>
          <w:rFonts w:ascii="Arial" w:hAnsi="Arial" w:cs="Arial"/>
        </w:rPr>
        <w:t>Extracto de un capítulo de la serie “Black Mirror”</w:t>
      </w:r>
      <w:r w:rsidR="005D3902" w:rsidRPr="005D3902">
        <w:rPr>
          <w:rFonts w:ascii="Arial" w:hAnsi="Arial" w:cs="Arial"/>
        </w:rPr>
        <w:t xml:space="preserve"> de Netflix. </w:t>
      </w:r>
    </w:p>
    <w:p w14:paraId="5BC178CC" w14:textId="304D62CC" w:rsidR="00453F5F" w:rsidRPr="005D3902" w:rsidRDefault="005D3902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D3902">
        <w:rPr>
          <w:rFonts w:ascii="Arial" w:hAnsi="Arial" w:cs="Arial"/>
        </w:rPr>
        <w:t>(En caso de que quieras verlo completo y te</w:t>
      </w:r>
      <w:r>
        <w:rPr>
          <w:rFonts w:ascii="Arial" w:hAnsi="Arial" w:cs="Arial"/>
        </w:rPr>
        <w:t>n</w:t>
      </w:r>
      <w:r w:rsidRPr="005D3902">
        <w:rPr>
          <w:rFonts w:ascii="Arial" w:hAnsi="Arial" w:cs="Arial"/>
        </w:rPr>
        <w:t xml:space="preserve">gas acceso, este se llama “15 millones de </w:t>
      </w:r>
      <w:r>
        <w:rPr>
          <w:rFonts w:ascii="Arial" w:hAnsi="Arial" w:cs="Arial"/>
        </w:rPr>
        <w:t>méritos</w:t>
      </w:r>
      <w:r w:rsidRPr="005D3902">
        <w:rPr>
          <w:rFonts w:ascii="Arial" w:hAnsi="Arial" w:cs="Arial"/>
        </w:rPr>
        <w:t>” y es el segundo capítulo de la temporada 1)</w:t>
      </w:r>
    </w:p>
    <w:p w14:paraId="0759ED07" w14:textId="351777A6" w:rsidR="00453F5F" w:rsidRDefault="00453F5F" w:rsidP="00453F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Después de ver el video, responde las siguientes preguntas.</w:t>
      </w:r>
    </w:p>
    <w:p w14:paraId="027DA88E" w14:textId="576FD008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¿Cómo es el lugar donde vive el protagonista de la historia?</w:t>
      </w:r>
      <w:r w:rsidRPr="00453F5F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(donde se despierta)</w:t>
      </w:r>
    </w:p>
    <w:p w14:paraId="778CA595" w14:textId="25807B13" w:rsidR="00453F5F" w:rsidRDefault="00453F5F" w:rsidP="00453F5F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Descríbalo detalladamente.</w:t>
      </w:r>
    </w:p>
    <w:p w14:paraId="4CFE3E60" w14:textId="5C38C697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¿Cómo es el lugar en donde “</w:t>
      </w:r>
      <w:r w:rsidR="005D3902">
        <w:rPr>
          <w:rFonts w:ascii="Arial" w:eastAsia="Times New Roman" w:hAnsi="Arial" w:cs="Arial"/>
          <w:kern w:val="36"/>
          <w:sz w:val="24"/>
          <w:szCs w:val="24"/>
          <w:lang w:eastAsia="es-CL"/>
        </w:rPr>
        <w:t>interactúa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” con otras personas? (Área de bicicletas)</w:t>
      </w:r>
    </w:p>
    <w:p w14:paraId="311F4A01" w14:textId="0529772C" w:rsidR="00453F5F" w:rsidRDefault="00453F5F" w:rsidP="00453F5F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Descríbalo detalladamente.</w:t>
      </w:r>
    </w:p>
    <w:p w14:paraId="22CD8D95" w14:textId="6C85ADF8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¿Por qué al lado de su “avatar” aparece un número? ¿Qué significará?</w:t>
      </w:r>
    </w:p>
    <w:p w14:paraId="5F6FF103" w14:textId="34C55A42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¿Cómo son los programas que tiene para elegir en el monitor (tv) mientras pedalea en la bicicleta? Explica.</w:t>
      </w:r>
    </w:p>
    <w:p w14:paraId="122459B7" w14:textId="3CC4E897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Según tu opinión ¿El protagonista será feliz viviendo ahí? Explica.</w:t>
      </w:r>
    </w:p>
    <w:p w14:paraId="691BB069" w14:textId="6055E7BB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Si tu vivieras así, ¿Cómo crees que sería tu vida?</w:t>
      </w:r>
    </w:p>
    <w:p w14:paraId="5AA7D543" w14:textId="51D2A05F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Después de saber lo que es una distopia, ¿Crees que esta escena que viste tiene las características de la distopía? ¿Por qué?</w:t>
      </w:r>
    </w:p>
    <w:p w14:paraId="185F2B30" w14:textId="1F9130E9" w:rsidR="00453F5F" w:rsidRDefault="00453F5F" w:rsidP="00453F5F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Escribe tu propia definición de distopía.</w:t>
      </w:r>
    </w:p>
    <w:p w14:paraId="0FD30AF5" w14:textId="77777777" w:rsidR="00453F5F" w:rsidRPr="00453F5F" w:rsidRDefault="00453F5F" w:rsidP="00453F5F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sectPr w:rsidR="00453F5F" w:rsidRPr="00453F5F" w:rsidSect="002F6C03">
      <w:headerReference w:type="default" r:id="rId11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E403C" w14:textId="77777777" w:rsidR="000E18E6" w:rsidRDefault="000E18E6" w:rsidP="002758F6">
      <w:pPr>
        <w:spacing w:after="0" w:line="240" w:lineRule="auto"/>
      </w:pPr>
      <w:r>
        <w:separator/>
      </w:r>
    </w:p>
  </w:endnote>
  <w:endnote w:type="continuationSeparator" w:id="0">
    <w:p w14:paraId="4CA70396" w14:textId="77777777" w:rsidR="000E18E6" w:rsidRDefault="000E18E6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68CC" w14:textId="77777777" w:rsidR="000E18E6" w:rsidRDefault="000E18E6" w:rsidP="002758F6">
      <w:pPr>
        <w:spacing w:after="0" w:line="240" w:lineRule="auto"/>
      </w:pPr>
      <w:r>
        <w:separator/>
      </w:r>
    </w:p>
  </w:footnote>
  <w:footnote w:type="continuationSeparator" w:id="0">
    <w:p w14:paraId="5122CB6F" w14:textId="77777777" w:rsidR="000E18E6" w:rsidRDefault="000E18E6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50E37F5D" w:rsidR="002C35C9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4299FE62" w14:textId="546D9DAA" w:rsidR="004906B5" w:rsidRPr="004C2A7A" w:rsidRDefault="004906B5" w:rsidP="002758F6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4° medio B-D 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DF1BA8"/>
    <w:multiLevelType w:val="hybridMultilevel"/>
    <w:tmpl w:val="DA5232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D7BEA"/>
    <w:multiLevelType w:val="hybridMultilevel"/>
    <w:tmpl w:val="863E7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0E18E6"/>
    <w:rsid w:val="0015382F"/>
    <w:rsid w:val="00164092"/>
    <w:rsid w:val="001C0204"/>
    <w:rsid w:val="002758F6"/>
    <w:rsid w:val="002C35C9"/>
    <w:rsid w:val="002F6C03"/>
    <w:rsid w:val="00453F5F"/>
    <w:rsid w:val="004906B5"/>
    <w:rsid w:val="004F1462"/>
    <w:rsid w:val="005552E5"/>
    <w:rsid w:val="005D3902"/>
    <w:rsid w:val="006200D6"/>
    <w:rsid w:val="006F5DC2"/>
    <w:rsid w:val="007F614E"/>
    <w:rsid w:val="009846E5"/>
    <w:rsid w:val="009A3B82"/>
    <w:rsid w:val="009C6910"/>
    <w:rsid w:val="00A2758A"/>
    <w:rsid w:val="00AE46D1"/>
    <w:rsid w:val="00AF5235"/>
    <w:rsid w:val="00B0687F"/>
    <w:rsid w:val="00B40187"/>
    <w:rsid w:val="00D125C7"/>
    <w:rsid w:val="00D445F4"/>
    <w:rsid w:val="00D70BD1"/>
    <w:rsid w:val="00D9402B"/>
    <w:rsid w:val="00DB0761"/>
    <w:rsid w:val="00F27594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45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P8QuLuEuk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4</cp:revision>
  <cp:lastPrinted>2017-05-15T12:16:00Z</cp:lastPrinted>
  <dcterms:created xsi:type="dcterms:W3CDTF">2020-05-29T03:38:00Z</dcterms:created>
  <dcterms:modified xsi:type="dcterms:W3CDTF">2020-05-30T23:40:00Z</dcterms:modified>
</cp:coreProperties>
</file>