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D365A5">
        <w:rPr>
          <w:rFonts w:ascii="Times New Roman" w:hAnsi="Times New Roman" w:cs="Times New Roman"/>
          <w:b/>
          <w:i/>
          <w:sz w:val="24"/>
          <w:szCs w:val="24"/>
          <w:lang w:val="es-MX"/>
        </w:rPr>
        <w:t>37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 página </w:t>
      </w:r>
      <w:r w:rsidR="00D365A5">
        <w:rPr>
          <w:rFonts w:ascii="Times New Roman" w:hAnsi="Times New Roman" w:cs="Times New Roman"/>
          <w:b/>
          <w:i/>
          <w:sz w:val="24"/>
          <w:szCs w:val="24"/>
          <w:lang w:val="es-MX"/>
        </w:rPr>
        <w:t>43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565375" w:rsidRDefault="00565375" w:rsidP="00565375">
      <w:pPr>
        <w:jc w:val="center"/>
        <w:rPr>
          <w:rFonts w:ascii="PlutoRegular" w:hAnsi="PlutoRegular" w:cs="PlutoRegular"/>
          <w:sz w:val="34"/>
          <w:szCs w:val="34"/>
          <w:lang w:val="es-MX"/>
        </w:rPr>
      </w:pPr>
      <w:r w:rsidRPr="00565375">
        <w:rPr>
          <w:rFonts w:ascii="PlutoRegular" w:hAnsi="PlutoRegular" w:cs="PlutoRegular"/>
          <w:sz w:val="34"/>
          <w:szCs w:val="34"/>
          <w:lang w:val="es-MX"/>
        </w:rPr>
        <w:t>¿Cómo se explica la evolución de las especies?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 evolución de las especies es un hecho real e innegab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le; es la manera en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que ocurre este proceso lo que se discute y 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ha sido explicado con distintas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teorías. En este tema te invitamos a conocer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 las más importantes: teoría de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 evolución mediante selección natural, teo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ría sintética de la evolución y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teoría del equilibrio puntuado.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65375" w:rsidRP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sz w:val="30"/>
          <w:szCs w:val="30"/>
          <w:lang w:val="es-MX"/>
        </w:rPr>
      </w:pPr>
      <w:r w:rsidRPr="00565375">
        <w:rPr>
          <w:rFonts w:ascii="PlutoRegular" w:hAnsi="PlutoRegular" w:cs="PlutoRegular"/>
          <w:sz w:val="30"/>
          <w:szCs w:val="30"/>
          <w:lang w:val="es-MX"/>
        </w:rPr>
        <w:t>El evolucionismo antes de Darwin.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sz w:val="30"/>
          <w:szCs w:val="30"/>
          <w:lang w:val="es-MX"/>
        </w:rPr>
      </w:pPr>
    </w:p>
    <w:p w:rsidR="00565375" w:rsidRP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Las ideas científicas cambian y progresan.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 Esto, porque la ciencia supone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que no hay verdades incuestionables y siempre 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existe la posibilidad de nuevas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explicaciones para los fenómenos naturales.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El siguiente diagrama es una reseña del progr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eso de las ideas evolucionistas y su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explicación de la biodiversidad en la Tierra.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65375" w:rsidRDefault="00565375" w:rsidP="00C0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>
            <wp:extent cx="5583164" cy="34981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25" cy="351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C0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020D7E" w:rsidRDefault="00515922" w:rsidP="00020D7E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 w:rsidRPr="00515922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La evolución de las jirafas según Lamarck</w:t>
      </w:r>
    </w:p>
    <w:p w:rsidR="00515922" w:rsidRDefault="00515922" w:rsidP="00020D7E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Según el </w:t>
      </w:r>
      <w:proofErr w:type="spellStart"/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lamarckismo</w:t>
      </w:r>
      <w:proofErr w:type="spellEnd"/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, los organismos durante su vida modif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ican sus rasgos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por el uso o el desuso de sus órganos, cara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cterísticas que luego heredan a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su descendencia (herencia de los caracteres adquiridos).</w:t>
      </w: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776559" cy="2647507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9" cy="26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BA3C22" w:rsidP="00BA3C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Describe como surgieron las ideas de WALLACE Y DARWIN respecto a la </w:t>
      </w:r>
      <w:proofErr w:type="spellStart"/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evolucion</w:t>
      </w:r>
      <w:proofErr w:type="spellEnd"/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:</w:t>
      </w: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BA3C22" w:rsidRPr="002F59F5" w:rsidRDefault="00BA3C22" w:rsidP="000B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2F59F5">
        <w:rPr>
          <w:rFonts w:ascii="Times New Roman" w:hAnsi="Times New Roman" w:cs="Times New Roman"/>
          <w:sz w:val="32"/>
          <w:szCs w:val="32"/>
          <w:lang w:val="es-MX"/>
        </w:rPr>
        <w:t>La evolución por selección natural</w:t>
      </w:r>
      <w:r w:rsidR="002F59F5">
        <w:rPr>
          <w:rFonts w:ascii="Times New Roman" w:hAnsi="Times New Roman" w:cs="Times New Roman"/>
          <w:sz w:val="32"/>
          <w:szCs w:val="32"/>
          <w:lang w:val="es-MX"/>
        </w:rPr>
        <w:t>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9B15B"/>
          <w:sz w:val="32"/>
          <w:szCs w:val="32"/>
          <w:lang w:val="es-MX"/>
        </w:rPr>
      </w:pP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Las observaciones y conclusiones realizadas p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or Darwin y Wallace son la base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de su </w:t>
      </w:r>
      <w:r w:rsidR="009450F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teoría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, pero existen otros antecedentes. Te invitamos a conocerlos.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Primer antecedente: la lucha por la sobrevivencia</w:t>
      </w: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La lectura que hizo tanto Darwin como Wallace del libro 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Ensayo sobre el </w:t>
      </w:r>
      <w:r w:rsidRP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>principio de la población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, escrito en 1798 por el economista ingles Thomas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Malthus,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también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contribuyo al desarrollo de su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teoría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 En su libro, Malthus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supuso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población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humana crece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más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rápido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producción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de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alimentos, lo que sugiere que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habría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una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competencia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por la comida y que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solo aquellos que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tenían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acceso a los alimentos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sobrevivirían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 Aunque las</w:t>
      </w: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proofErr w:type="gramStart"/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predicciones</w:t>
      </w:r>
      <w:proofErr w:type="gramEnd"/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de Malthus no se basaban en dato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 y son discutibles, influyeron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en ambos naturalistas para que pen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saran que en las poblaciones de seres vivos la lucha por la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sobrevivencia es constante.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Segundo antecedente: la idea de selección</w:t>
      </w: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Darwin llego a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conclusión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de que la naturale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za ejerce selección en especies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silvestres comparables con la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selección artificial 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efectuada por los agricultores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para obtener las variedades de plant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as y de animales. Esta consiste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en elegir a los individuos reproductores por poseer alguna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ca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racterística deseable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y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hereda. Repitiendo el p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roceso por varias generaciones,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es posible obtener diferentes r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azas o variedades de animales o vegetales. 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Darwin se le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ocurrió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que en la naturaleza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día suceder un proceso similar,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pero en este caso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selección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llevaría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a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cabo el ambiente, razón por la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cual lo llamo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selección natural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</w:t>
      </w:r>
    </w:p>
    <w:p w:rsidR="009450F5" w:rsidRDefault="009450F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450F5">
        <w:rPr>
          <w:rFonts w:ascii="Times New Roman" w:hAnsi="Times New Roman" w:cs="Times New Roman"/>
          <w:b/>
          <w:bCs/>
          <w:sz w:val="28"/>
          <w:szCs w:val="28"/>
          <w:lang w:val="es-MX"/>
        </w:rPr>
        <w:t>Ideas centrales de la teoría de la evolución mediante selección natural</w:t>
      </w: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450F5">
        <w:rPr>
          <w:rFonts w:ascii="Times New Roman" w:hAnsi="Times New Roman" w:cs="Times New Roman"/>
          <w:bCs/>
          <w:sz w:val="24"/>
          <w:szCs w:val="24"/>
          <w:lang w:val="es-MX"/>
        </w:rPr>
        <w:t>En la teoría de la evolución hay cuatro principios, uno de ellos es la selección natural y ésta a su vez presenta cuatro condiciones.</w:t>
      </w: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</w:pPr>
      <w:r w:rsidRPr="009450F5"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  <w:t xml:space="preserve">Con la ayuda del texto de biología deberás </w:t>
      </w: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</w:pPr>
    </w:p>
    <w:p w:rsidR="009450F5" w:rsidRPr="009450F5" w:rsidRDefault="009450F5" w:rsidP="009450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Nombrar y describir los cuatro </w:t>
      </w: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>principios de la evolución.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450F5" w:rsidRPr="009450F5" w:rsidRDefault="009450F5" w:rsidP="009450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lastRenderedPageBreak/>
        <w:t xml:space="preserve">Nombrar y describir las cuatro </w:t>
      </w: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 xml:space="preserve">condiciones de la selección natural. </w:t>
      </w:r>
    </w:p>
    <w:p w:rsidR="005C00E6" w:rsidRPr="005C00E6" w:rsidRDefault="005C00E6" w:rsidP="005C00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5C00E6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</w:t>
      </w:r>
      <w:r w:rsidRPr="005C00E6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Default="00FE7FDA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color w:val="000000"/>
          <w:sz w:val="24"/>
          <w:szCs w:val="24"/>
          <w:lang w:val="es-CL" w:eastAsia="es-CL"/>
        </w:rPr>
        <w:drawing>
          <wp:inline distT="0" distB="0" distL="0" distR="0">
            <wp:extent cx="5978438" cy="261560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48" cy="26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DA" w:rsidRDefault="00FE7FDA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Pr="00FE7FDA" w:rsidRDefault="00FE7FDA" w:rsidP="00FE7FD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>Ahora deberás describir las siguientes teorías:</w:t>
      </w: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Teoría sintética de la </w:t>
      </w:r>
      <w:r w:rsidRP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evolución:</w:t>
      </w: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 </w:t>
      </w:r>
      <w:r w:rsidRP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.</w:t>
      </w: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</w:p>
    <w:p w:rsidR="00FE7FDA" w:rsidRDefault="00D365A5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Teoría</w:t>
      </w:r>
      <w:r w:rsid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 del equilibrio puntuado:</w:t>
      </w:r>
    </w:p>
    <w:p w:rsidR="00FE7FDA" w:rsidRP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FE7FDA" w:rsidRPr="00FE7FDA" w:rsidSect="00020D7E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89" w:rsidRDefault="005E7789" w:rsidP="00565375">
      <w:pPr>
        <w:spacing w:after="0" w:line="240" w:lineRule="auto"/>
      </w:pPr>
      <w:r>
        <w:separator/>
      </w:r>
    </w:p>
  </w:endnote>
  <w:endnote w:type="continuationSeparator" w:id="0">
    <w:p w:rsidR="005E7789" w:rsidRDefault="005E7789" w:rsidP="005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u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89" w:rsidRDefault="005E7789" w:rsidP="00565375">
      <w:pPr>
        <w:spacing w:after="0" w:line="240" w:lineRule="auto"/>
      </w:pPr>
      <w:r>
        <w:separator/>
      </w:r>
    </w:p>
  </w:footnote>
  <w:footnote w:type="continuationSeparator" w:id="0">
    <w:p w:rsidR="005E7789" w:rsidRDefault="005E7789" w:rsidP="0056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7E" w:rsidRPr="00565375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565375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15319641" wp14:editId="2A5E0B1D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020D7E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020D7E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</w:t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NATURALES</w:t>
    </w:r>
  </w:p>
  <w:p w:rsidR="00020D7E" w:rsidRPr="00565375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020D7E" w:rsidRPr="00565375" w:rsidRDefault="00020D7E" w:rsidP="00565375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</w:t>
    </w: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</w:t>
    </w: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COYHAIQUE</w:t>
    </w:r>
  </w:p>
  <w:p w:rsidR="00020D7E" w:rsidRPr="00565375" w:rsidRDefault="00020D7E" w:rsidP="00565375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020D7E" w:rsidRDefault="00020D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F54"/>
    <w:multiLevelType w:val="hybridMultilevel"/>
    <w:tmpl w:val="051E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1CA7"/>
    <w:multiLevelType w:val="hybridMultilevel"/>
    <w:tmpl w:val="D112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8"/>
    <w:rsid w:val="00001D34"/>
    <w:rsid w:val="0000685D"/>
    <w:rsid w:val="00007CD8"/>
    <w:rsid w:val="00011A47"/>
    <w:rsid w:val="00020408"/>
    <w:rsid w:val="00020D7E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4D35"/>
    <w:rsid w:val="000C2DB1"/>
    <w:rsid w:val="000D34E9"/>
    <w:rsid w:val="000D539B"/>
    <w:rsid w:val="000E0685"/>
    <w:rsid w:val="000E2145"/>
    <w:rsid w:val="000E72BE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656F1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59F5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B7792"/>
    <w:rsid w:val="003B7FF3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5015"/>
    <w:rsid w:val="004162F7"/>
    <w:rsid w:val="00423EC1"/>
    <w:rsid w:val="004277A8"/>
    <w:rsid w:val="00436771"/>
    <w:rsid w:val="00440E29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44BB"/>
    <w:rsid w:val="00502A65"/>
    <w:rsid w:val="005125A7"/>
    <w:rsid w:val="0051346D"/>
    <w:rsid w:val="00514213"/>
    <w:rsid w:val="00515922"/>
    <w:rsid w:val="005606C6"/>
    <w:rsid w:val="00564D8A"/>
    <w:rsid w:val="0056518A"/>
    <w:rsid w:val="00565375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00E6"/>
    <w:rsid w:val="005D0F97"/>
    <w:rsid w:val="005D37BD"/>
    <w:rsid w:val="005D4261"/>
    <w:rsid w:val="005D4FD8"/>
    <w:rsid w:val="005E4B86"/>
    <w:rsid w:val="005E7789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416F7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50F5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3C22"/>
    <w:rsid w:val="00BB647C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A78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50CD"/>
    <w:rsid w:val="00CC67BD"/>
    <w:rsid w:val="00CD1B51"/>
    <w:rsid w:val="00CD7C09"/>
    <w:rsid w:val="00CF11DF"/>
    <w:rsid w:val="00D21172"/>
    <w:rsid w:val="00D3525B"/>
    <w:rsid w:val="00D365A5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0728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E7FDA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3CEB-FCE6-4231-AB89-9628A48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375"/>
  </w:style>
  <w:style w:type="paragraph" w:styleId="Piedepgina">
    <w:name w:val="footer"/>
    <w:basedOn w:val="Normal"/>
    <w:link w:val="PiedepginaCar"/>
    <w:uiPriority w:val="99"/>
    <w:unhideWhenUsed/>
    <w:rsid w:val="00565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375"/>
  </w:style>
  <w:style w:type="paragraph" w:styleId="Prrafodelista">
    <w:name w:val="List Paragraph"/>
    <w:basedOn w:val="Normal"/>
    <w:uiPriority w:val="34"/>
    <w:qFormat/>
    <w:rsid w:val="00BA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2020-05-04T01:17:00Z</dcterms:created>
  <dcterms:modified xsi:type="dcterms:W3CDTF">2020-05-04T01:17:00Z</dcterms:modified>
</cp:coreProperties>
</file>