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BB341" w14:textId="1F1844D8" w:rsidR="002758F6" w:rsidRPr="002758F6" w:rsidRDefault="0015382F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noProof/>
          <w:color w:val="003B6C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883D2" wp14:editId="7AE5BA5F">
                <wp:simplePos x="0" y="0"/>
                <wp:positionH relativeFrom="column">
                  <wp:posOffset>-34290</wp:posOffset>
                </wp:positionH>
                <wp:positionV relativeFrom="paragraph">
                  <wp:posOffset>290830</wp:posOffset>
                </wp:positionV>
                <wp:extent cx="6505575" cy="333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B458C" id="Rectángulo 1" o:spid="_x0000_s1026" style="position:absolute;margin-left:-2.7pt;margin-top:22.9pt;width:512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" filled="f" strokecolor="black [3213]" strokeweight="1pt"/>
            </w:pict>
          </mc:Fallback>
        </mc:AlternateContent>
      </w:r>
      <w:r w:rsidR="002758F6">
        <w:rPr>
          <w:rFonts w:ascii="Arial" w:eastAsia="Times New Roman" w:hAnsi="Arial" w:cs="Arial"/>
          <w:color w:val="003B6C"/>
          <w:kern w:val="36"/>
          <w:sz w:val="28"/>
          <w:szCs w:val="28"/>
          <w:lang w:eastAsia="es-CL"/>
        </w:rPr>
        <w:t xml:space="preserve">                             </w:t>
      </w:r>
      <w:r w:rsidR="002758F6"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6200D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      </w:t>
      </w:r>
      <w:r w:rsidR="00EA1C5F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        </w:t>
      </w:r>
      <w:r w:rsidR="00D24CE0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Guía n°1: </w:t>
      </w:r>
      <w:r w:rsidR="00EA1C5F">
        <w:rPr>
          <w:rFonts w:ascii="Arial" w:eastAsia="Times New Roman" w:hAnsi="Arial" w:cs="Arial"/>
          <w:kern w:val="36"/>
          <w:sz w:val="28"/>
          <w:szCs w:val="28"/>
          <w:lang w:eastAsia="es-CL"/>
        </w:rPr>
        <w:t>Héroes y Villanos</w:t>
      </w:r>
    </w:p>
    <w:p w14:paraId="49D8A6C5" w14:textId="77777777" w:rsidR="002758F6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proofErr w:type="gramStart"/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>Nombre:_</w:t>
      </w:r>
      <w:proofErr w:type="gramEnd"/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>________________________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Curso:_____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__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Fecha:________</w:t>
      </w:r>
      <w:r w:rsidR="0015382F">
        <w:rPr>
          <w:rFonts w:ascii="Arial" w:eastAsia="Times New Roman" w:hAnsi="Arial" w:cs="Arial"/>
          <w:kern w:val="36"/>
          <w:sz w:val="28"/>
          <w:szCs w:val="28"/>
          <w:lang w:eastAsia="es-CL"/>
        </w:rPr>
        <w:t>_</w:t>
      </w:r>
    </w:p>
    <w:p w14:paraId="1782AB76" w14:textId="7DF43249" w:rsidR="002F6C03" w:rsidRDefault="0015382F" w:rsidP="00D24CE0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Objetivo:</w:t>
      </w:r>
      <w:r w:rsidR="006200D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EA1C5F">
        <w:rPr>
          <w:rFonts w:ascii="Arial" w:eastAsia="Times New Roman" w:hAnsi="Arial" w:cs="Arial"/>
          <w:kern w:val="36"/>
          <w:sz w:val="28"/>
          <w:szCs w:val="28"/>
          <w:lang w:eastAsia="es-CL"/>
        </w:rPr>
        <w:t>Introducir a los estudiantes a la unidad 1 de Narrativa y lírica utilizando el libro del estudiante.</w:t>
      </w:r>
    </w:p>
    <w:p w14:paraId="1C3A15C7" w14:textId="5616C200" w:rsidR="00D24CE0" w:rsidRDefault="00D24CE0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Instrucciones:</w:t>
      </w:r>
    </w:p>
    <w:p w14:paraId="421D623A" w14:textId="59FA10C0" w:rsidR="00D24CE0" w:rsidRDefault="00D24CE0" w:rsidP="00D24CE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Para realizar esta actividad necesitarás tu cuaderno y tu libro de Lenguaje.</w:t>
      </w:r>
    </w:p>
    <w:p w14:paraId="69617355" w14:textId="68843C8F" w:rsidR="00D24CE0" w:rsidRDefault="00D24CE0" w:rsidP="00D24CE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Debes responder las preguntas en tu cuaderno y luego enviar una foto de la actividad realizada a mi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whatsapp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+56958774600. </w:t>
      </w:r>
    </w:p>
    <w:p w14:paraId="6B757603" w14:textId="34141C8E" w:rsidR="00D24CE0" w:rsidRDefault="00D24CE0" w:rsidP="00D24CE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O si prefieres, también las puedes contestar en este documento Word y enviarlas a mi correo: profeconylenguaje</w:t>
      </w:r>
      <w:r w:rsidRPr="00D24CE0">
        <w:rPr>
          <w:rFonts w:ascii="Arial" w:eastAsia="Times New Roman" w:hAnsi="Arial" w:cs="Arial"/>
          <w:kern w:val="36"/>
          <w:sz w:val="28"/>
          <w:szCs w:val="28"/>
          <w:lang w:eastAsia="es-CL"/>
        </w:rPr>
        <w:t>@</w:t>
      </w: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gmail.com</w:t>
      </w:r>
    </w:p>
    <w:p w14:paraId="02984EED" w14:textId="02145D0A" w:rsidR="00D24CE0" w:rsidRDefault="00D24CE0" w:rsidP="00D24CE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Si tienes dudas sobre la actividad puedes enviarme un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whatsapp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o escribirme a mi correo electrónico de lunes a viernes desde las 8:30 a las 18:00 horas.</w:t>
      </w:r>
    </w:p>
    <w:p w14:paraId="62420985" w14:textId="579F7FAE" w:rsidR="00D24CE0" w:rsidRPr="00D24CE0" w:rsidRDefault="00D24CE0" w:rsidP="00D24CE0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El plazo para realizar esta actividad es de una semana máximo, por lo que deberás enviarla a más tardar el día lunes 11 de mayo. </w:t>
      </w:r>
    </w:p>
    <w:p w14:paraId="3F669A5E" w14:textId="1CF2173F" w:rsidR="00FE2185" w:rsidRDefault="00791C8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CL"/>
        </w:rPr>
      </w:pPr>
      <w:r>
        <w:rPr>
          <w:rFonts w:ascii="Arial" w:eastAsia="Times New Roman" w:hAnsi="Arial" w:cs="Arial"/>
          <w:noProof/>
          <w:kern w:val="36"/>
          <w:sz w:val="48"/>
          <w:szCs w:val="48"/>
          <w:lang w:eastAsia="es-CL"/>
        </w:rPr>
        <w:drawing>
          <wp:anchor distT="0" distB="0" distL="114300" distR="114300" simplePos="0" relativeHeight="251664384" behindDoc="0" locked="0" layoutInCell="1" allowOverlap="1" wp14:anchorId="13E10444" wp14:editId="04254788">
            <wp:simplePos x="0" y="0"/>
            <wp:positionH relativeFrom="column">
              <wp:posOffset>5442585</wp:posOffset>
            </wp:positionH>
            <wp:positionV relativeFrom="paragraph">
              <wp:posOffset>6985</wp:posOffset>
            </wp:positionV>
            <wp:extent cx="1238250" cy="699880"/>
            <wp:effectExtent l="0" t="0" r="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adpo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9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720">
        <w:rPr>
          <w:rFonts w:ascii="Arial" w:eastAsia="Times New Roman" w:hAnsi="Arial" w:cs="Arial"/>
          <w:kern w:val="36"/>
          <w:sz w:val="48"/>
          <w:szCs w:val="48"/>
          <w:lang w:eastAsia="es-CL"/>
        </w:rPr>
        <w:t>¡Empecemos!</w:t>
      </w:r>
    </w:p>
    <w:p w14:paraId="6BFDD05D" w14:textId="3FD6EE29" w:rsidR="00252720" w:rsidRDefault="00252720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¿Has escuchado los términos “Héroes y Villanos”? ¿Dónde?</w:t>
      </w:r>
    </w:p>
    <w:p w14:paraId="337B5F01" w14:textId="26A754C5" w:rsidR="00252720" w:rsidRDefault="00252720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Exacto, en películas, juegos, relatos, series. Y también a nuestro alrededor, en la vida cotidiana.</w:t>
      </w:r>
    </w:p>
    <w:p w14:paraId="7C6BCD00" w14:textId="62D2E044" w:rsidR="00252720" w:rsidRDefault="00252720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En esta Unidad encontraremos estos términos en varias oportunidades, distintos modelos de héroes y villanos y sus características. </w:t>
      </w:r>
      <w:r w:rsidR="006A5665">
        <w:rPr>
          <w:rFonts w:ascii="Arial" w:eastAsia="Times New Roman" w:hAnsi="Arial" w:cs="Arial"/>
          <w:kern w:val="36"/>
          <w:sz w:val="24"/>
          <w:szCs w:val="24"/>
          <w:lang w:eastAsia="es-CL"/>
        </w:rPr>
        <w:t>Los encontraremos en distintas perspectivas, en la ficción y en la vida real.</w:t>
      </w:r>
    </w:p>
    <w:p w14:paraId="4EF288F6" w14:textId="77777777" w:rsidR="00FE2185" w:rsidRDefault="00FE218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298187A5" w14:textId="49DA1D32" w:rsidR="006A5665" w:rsidRDefault="006A566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A5665">
        <w:rPr>
          <w:rFonts w:ascii="Arial" w:eastAsia="Times New Roman" w:hAnsi="Arial" w:cs="Arial"/>
          <w:kern w:val="36"/>
          <w:sz w:val="24"/>
          <w:szCs w:val="24"/>
          <w:highlight w:val="yellow"/>
          <w:lang w:eastAsia="es-CL"/>
        </w:rPr>
        <w:t>Para esta actividad leerás las páginas 10 y 11 de tu libro del estudiante.</w:t>
      </w:r>
    </w:p>
    <w:p w14:paraId="4F9EECC4" w14:textId="1B585925" w:rsidR="006A5665" w:rsidRPr="00FE2185" w:rsidRDefault="006A566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u w:val="single"/>
          <w:lang w:eastAsia="es-CL"/>
        </w:rPr>
      </w:pPr>
      <w:r w:rsidRPr="00FE2185">
        <w:rPr>
          <w:rFonts w:ascii="Arial" w:eastAsia="Times New Roman" w:hAnsi="Arial" w:cs="Arial"/>
          <w:kern w:val="36"/>
          <w:sz w:val="28"/>
          <w:szCs w:val="28"/>
          <w:u w:val="single"/>
          <w:lang w:eastAsia="es-CL"/>
        </w:rPr>
        <w:t>Antes de la lectura:</w:t>
      </w:r>
    </w:p>
    <w:p w14:paraId="6333C29E" w14:textId="77777777" w:rsidR="00FE2185" w:rsidRDefault="00FE218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276090B2" w14:textId="497D33A9" w:rsidR="006A5665" w:rsidRDefault="006A566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Mira la siguiente imagen:</w:t>
      </w:r>
    </w:p>
    <w:p w14:paraId="589C2662" w14:textId="53BE1AA3" w:rsidR="006A5665" w:rsidRDefault="00FE218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              </w:t>
      </w: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0328ECAD" wp14:editId="3C0234E9">
            <wp:extent cx="5125165" cy="2753109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C6FE" w14:textId="77777777" w:rsidR="00FE2185" w:rsidRDefault="00FE218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789DFF45" w14:textId="4439D0A8" w:rsidR="00FE2185" w:rsidRDefault="00FE2185" w:rsidP="00FE2185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lastRenderedPageBreak/>
        <w:t>¿Cuántas figuras aparecen en la imagen?</w:t>
      </w:r>
    </w:p>
    <w:p w14:paraId="7906990A" w14:textId="79B3DE94" w:rsid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a) 3</w:t>
      </w:r>
    </w:p>
    <w:p w14:paraId="54B53E46" w14:textId="27400B73" w:rsid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b) 4</w:t>
      </w:r>
    </w:p>
    <w:p w14:paraId="1128B7DE" w14:textId="2A40BC7D" w:rsid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c) 5</w:t>
      </w:r>
    </w:p>
    <w:p w14:paraId="108BBE7C" w14:textId="5C1761ED" w:rsid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0814BADC" w14:textId="4C074341" w:rsidR="00FE2185" w:rsidRDefault="00FE2185" w:rsidP="00FE218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De las tres figuras del centro ¿Cuál de ellas podría ser la más joven?</w:t>
      </w:r>
    </w:p>
    <w:p w14:paraId="4DABF2A6" w14:textId="32299A39" w:rsid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010E5C9F" w14:textId="35F19474" w:rsid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a) La primera</w:t>
      </w:r>
    </w:p>
    <w:p w14:paraId="13F8AC26" w14:textId="66F8E533" w:rsid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b) La segunda</w:t>
      </w:r>
    </w:p>
    <w:p w14:paraId="67B4B97D" w14:textId="18E7CA71" w:rsidR="00FE2185" w:rsidRP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c) La tercera</w:t>
      </w:r>
    </w:p>
    <w:p w14:paraId="08A711FA" w14:textId="0F4E1B75" w:rsidR="00FE2185" w:rsidRDefault="00FE2185" w:rsidP="00FE2185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2801924" w14:textId="66D7404C" w:rsidR="00FE2185" w:rsidRDefault="00FE2185" w:rsidP="00FE2185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¿Qué te ayudó a determinarla respuesta anterior?</w:t>
      </w:r>
    </w:p>
    <w:p w14:paraId="6ACA9340" w14:textId="06B3FCD9" w:rsid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a) La patineta</w:t>
      </w:r>
    </w:p>
    <w:p w14:paraId="2EF50974" w14:textId="62F90FBE" w:rsid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b) El pantalón</w:t>
      </w:r>
    </w:p>
    <w:p w14:paraId="60D412E6" w14:textId="225D7954" w:rsidR="00FE2185" w:rsidRPr="00FE2185" w:rsidRDefault="00FE2185" w:rsidP="00FE2185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c) Los anteojos</w:t>
      </w:r>
    </w:p>
    <w:p w14:paraId="22101FDF" w14:textId="311A9865" w:rsidR="006A5665" w:rsidRDefault="006A5665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645516DB" w14:textId="52B97BB5" w:rsidR="001F6E46" w:rsidRDefault="001F6E46" w:rsidP="001F6E46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¿Qué actividad realizan todos?</w:t>
      </w:r>
    </w:p>
    <w:p w14:paraId="30CBAA78" w14:textId="74E6992C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a) Leen</w:t>
      </w:r>
    </w:p>
    <w:p w14:paraId="0C897D5C" w14:textId="64840F96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b) Conversan</w:t>
      </w:r>
    </w:p>
    <w:p w14:paraId="0F5BAA65" w14:textId="20178B01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c) Juegan</w:t>
      </w:r>
    </w:p>
    <w:p w14:paraId="423C64AE" w14:textId="21EF2D59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6FAB6368" w14:textId="64457FB4" w:rsidR="001F6E46" w:rsidRDefault="001F6E46" w:rsidP="001F6E4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¿Cuál fue la dirección que seguiste al observar la imagen?</w:t>
      </w:r>
    </w:p>
    <w:p w14:paraId="594114E0" w14:textId="75B47143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266A14B2" w14:textId="70CC19C2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69E3A" wp14:editId="63882AD5">
                <wp:simplePos x="0" y="0"/>
                <wp:positionH relativeFrom="column">
                  <wp:posOffset>451485</wp:posOffset>
                </wp:positionH>
                <wp:positionV relativeFrom="paragraph">
                  <wp:posOffset>104775</wp:posOffset>
                </wp:positionV>
                <wp:extent cx="266700" cy="0"/>
                <wp:effectExtent l="38100" t="76200" r="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F5D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5.55pt;margin-top:8.25pt;width:21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a)</w:t>
      </w:r>
    </w:p>
    <w:p w14:paraId="61051552" w14:textId="77777777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72B6CC5B" w14:textId="5335041A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221D0" wp14:editId="00C198E2">
                <wp:simplePos x="0" y="0"/>
                <wp:positionH relativeFrom="column">
                  <wp:posOffset>451485</wp:posOffset>
                </wp:positionH>
                <wp:positionV relativeFrom="paragraph">
                  <wp:posOffset>100965</wp:posOffset>
                </wp:positionV>
                <wp:extent cx="285750" cy="0"/>
                <wp:effectExtent l="0" t="76200" r="19050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0E8DA" id="Conector recto de flecha 4" o:spid="_x0000_s1026" type="#_x0000_t32" style="position:absolute;margin-left:35.55pt;margin-top:7.95pt;width:2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b)</w:t>
      </w:r>
    </w:p>
    <w:p w14:paraId="33EB38C1" w14:textId="60E7E835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422D4" wp14:editId="14608E78">
                <wp:simplePos x="0" y="0"/>
                <wp:positionH relativeFrom="column">
                  <wp:posOffset>565785</wp:posOffset>
                </wp:positionH>
                <wp:positionV relativeFrom="paragraph">
                  <wp:posOffset>140970</wp:posOffset>
                </wp:positionV>
                <wp:extent cx="0" cy="266700"/>
                <wp:effectExtent l="76200" t="0" r="57150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DB970" id="Conector recto de flecha 6" o:spid="_x0000_s1026" type="#_x0000_t32" style="position:absolute;margin-left:44.55pt;margin-top:11.1pt;width:0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</w:p>
    <w:p w14:paraId="3A7FD557" w14:textId="1B0FCFB8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c)</w:t>
      </w:r>
    </w:p>
    <w:p w14:paraId="48A09305" w14:textId="4069B777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034DC" wp14:editId="0D19C233">
                <wp:simplePos x="0" y="0"/>
                <wp:positionH relativeFrom="column">
                  <wp:posOffset>529590</wp:posOffset>
                </wp:positionH>
                <wp:positionV relativeFrom="paragraph">
                  <wp:posOffset>171450</wp:posOffset>
                </wp:positionV>
                <wp:extent cx="0" cy="228600"/>
                <wp:effectExtent l="76200" t="38100" r="57150" b="190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B1735" id="Conector recto de flecha 7" o:spid="_x0000_s1026" type="#_x0000_t32" style="position:absolute;margin-left:41.7pt;margin-top:13.5pt;width:0;height:1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2D91B206" w14:textId="303BDA3F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d)</w:t>
      </w:r>
    </w:p>
    <w:p w14:paraId="033073D0" w14:textId="77777777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7CD36EBF" w14:textId="564C99EF" w:rsidR="001F6E46" w:rsidRDefault="001F6E46" w:rsidP="001F6E46">
      <w:pPr>
        <w:shd w:val="clear" w:color="auto" w:fill="FFFFFF"/>
        <w:spacing w:after="0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53BA4C1A" w14:textId="69043BAD" w:rsidR="001F6E46" w:rsidRDefault="001F6E46" w:rsidP="001F6E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24"/>
          <w:szCs w:val="24"/>
          <w:lang w:eastAsia="es-CL"/>
        </w:rPr>
        <w:drawing>
          <wp:inline distT="0" distB="0" distL="0" distR="0" wp14:anchorId="33DF1F86" wp14:editId="57C62EF4">
            <wp:extent cx="6657975" cy="41910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904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25169" w14:textId="15A339EB" w:rsidR="001F6E46" w:rsidRDefault="001F6E46" w:rsidP="001F6E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31F19C54" w14:textId="1D06FF96" w:rsidR="001F6E46" w:rsidRDefault="001F6E46" w:rsidP="001F6E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3087D265" w14:textId="3E6E7BC3" w:rsidR="001F6E46" w:rsidRDefault="001F6E46" w:rsidP="001F6E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lastRenderedPageBreak/>
        <w:t>Ahora revisa las páginas 10 y 11 de tu texto de estudio y piensa:</w:t>
      </w:r>
    </w:p>
    <w:p w14:paraId="2F8ECE0B" w14:textId="77777777" w:rsidR="00791C88" w:rsidRDefault="00791C88" w:rsidP="001F6E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E682195" w14:textId="78E7C1C5" w:rsidR="001F6E46" w:rsidRDefault="00791C88" w:rsidP="001F6E4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¿Dónde se ubica la acción? ¿Cómo sabes que es ese ambiente? ¿Qué pistas que observas te ayudan a determinarlo?</w:t>
      </w:r>
    </w:p>
    <w:p w14:paraId="7AF16488" w14:textId="015A9BB4" w:rsidR="00791C88" w:rsidRDefault="00791C88" w:rsidP="001F6E4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¿Cuántos personajes hay en escena? ¿Cuántas son mujeres? ¿Cuántas son hombres?</w:t>
      </w:r>
    </w:p>
    <w:p w14:paraId="0C13FD25" w14:textId="55E46A5F" w:rsidR="00791C88" w:rsidRDefault="00791C88" w:rsidP="001F6E4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¿Qué acciones realizan las mujeres en escena? </w:t>
      </w:r>
    </w:p>
    <w:p w14:paraId="36D1AA7C" w14:textId="7E2E4035" w:rsidR="00791C88" w:rsidRDefault="00791C88" w:rsidP="001F6E4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¿Qué sucede en la historia?</w:t>
      </w:r>
    </w:p>
    <w:p w14:paraId="4F621A3A" w14:textId="47BCC8F8" w:rsidR="00791C88" w:rsidRDefault="00791C88" w:rsidP="00791C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3076A005" w14:textId="7EDAC4FD" w:rsidR="00791C88" w:rsidRDefault="00791C88" w:rsidP="00791C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Luego responde las preguntas que aparecen en la esquina superior derecha de la página 11.</w:t>
      </w:r>
    </w:p>
    <w:p w14:paraId="29C414F9" w14:textId="6265600F" w:rsidR="00791C88" w:rsidRDefault="00791C88" w:rsidP="00791C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662303DA" w14:textId="6857AB51" w:rsidR="00791C88" w:rsidRDefault="00791C88" w:rsidP="00791C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06543C90" w14:textId="68A416A2" w:rsidR="00791C88" w:rsidRDefault="00791C88" w:rsidP="00791C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55A95653" w14:textId="4890059A" w:rsidR="00791C88" w:rsidRPr="00791C88" w:rsidRDefault="00791C88" w:rsidP="00791C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56"/>
          <w:szCs w:val="56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                                                           </w:t>
      </w:r>
      <w:r w:rsidRPr="00791C88">
        <w:rPr>
          <w:rFonts w:ascii="Arial" w:eastAsia="Times New Roman" w:hAnsi="Arial" w:cs="Arial"/>
          <w:kern w:val="36"/>
          <w:sz w:val="56"/>
          <w:szCs w:val="56"/>
          <w:lang w:eastAsia="es-CL"/>
        </w:rPr>
        <w:t>¡</w:t>
      </w:r>
      <w:r>
        <w:rPr>
          <w:rFonts w:ascii="Arial" w:eastAsia="Times New Roman" w:hAnsi="Arial" w:cs="Arial"/>
          <w:kern w:val="36"/>
          <w:sz w:val="56"/>
          <w:szCs w:val="56"/>
          <w:lang w:eastAsia="es-CL"/>
        </w:rPr>
        <w:t>É</w:t>
      </w:r>
      <w:r w:rsidRPr="00791C88">
        <w:rPr>
          <w:rFonts w:ascii="Arial" w:eastAsia="Times New Roman" w:hAnsi="Arial" w:cs="Arial"/>
          <w:kern w:val="36"/>
          <w:sz w:val="56"/>
          <w:szCs w:val="56"/>
          <w:lang w:eastAsia="es-CL"/>
        </w:rPr>
        <w:t>xito!</w:t>
      </w:r>
      <w:r w:rsidRPr="00791C88">
        <w:rPr>
          <w:rFonts w:ascii="Arial" w:eastAsia="Times New Roman" w:hAnsi="Arial" w:cs="Arial"/>
          <w:noProof/>
          <w:kern w:val="36"/>
          <w:sz w:val="56"/>
          <w:szCs w:val="56"/>
          <w:lang w:eastAsia="es-CL"/>
        </w:rPr>
        <w:t xml:space="preserve"> </w:t>
      </w:r>
    </w:p>
    <w:p w14:paraId="637ED3C8" w14:textId="79DDC1E0" w:rsidR="001F6E46" w:rsidRPr="001F6E46" w:rsidRDefault="00791C88" w:rsidP="00791C8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kern w:val="36"/>
          <w:sz w:val="56"/>
          <w:szCs w:val="56"/>
          <w:lang w:eastAsia="es-CL"/>
        </w:rPr>
        <w:drawing>
          <wp:inline distT="0" distB="0" distL="0" distR="0" wp14:anchorId="4B63A98F" wp14:editId="496C9E1A">
            <wp:extent cx="1495425" cy="1121983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 gus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12670" cy="113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E46" w:rsidRPr="001F6E46" w:rsidSect="002F6C03">
      <w:headerReference w:type="default" r:id="rId11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7DEB9" w14:textId="77777777" w:rsidR="00104C10" w:rsidRDefault="00104C10" w:rsidP="002758F6">
      <w:pPr>
        <w:spacing w:after="0" w:line="240" w:lineRule="auto"/>
      </w:pPr>
      <w:r>
        <w:separator/>
      </w:r>
    </w:p>
  </w:endnote>
  <w:endnote w:type="continuationSeparator" w:id="0">
    <w:p w14:paraId="5963B686" w14:textId="77777777" w:rsidR="00104C10" w:rsidRDefault="00104C10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45C51" w14:textId="77777777" w:rsidR="00104C10" w:rsidRDefault="00104C10" w:rsidP="002758F6">
      <w:pPr>
        <w:spacing w:after="0" w:line="240" w:lineRule="auto"/>
      </w:pPr>
      <w:r>
        <w:separator/>
      </w:r>
    </w:p>
  </w:footnote>
  <w:footnote w:type="continuationSeparator" w:id="0">
    <w:p w14:paraId="735C85BF" w14:textId="77777777" w:rsidR="00104C10" w:rsidRDefault="00104C10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F12D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969A32A" wp14:editId="14A57294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7D730591" w14:textId="1C1ED11A" w:rsidR="002C35C9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65488F6F" w14:textId="265A07B7" w:rsidR="00EA1C5F" w:rsidRPr="004C2A7A" w:rsidRDefault="00EA1C5F" w:rsidP="002758F6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proofErr w:type="spellStart"/>
    <w:r>
      <w:rPr>
        <w:rFonts w:ascii="Arial" w:hAnsi="Arial" w:cs="Arial"/>
        <w:sz w:val="16"/>
        <w:szCs w:val="16"/>
      </w:rPr>
      <w:t>I°</w:t>
    </w:r>
    <w:proofErr w:type="spellEnd"/>
    <w:r>
      <w:rPr>
        <w:rFonts w:ascii="Arial" w:hAnsi="Arial" w:cs="Arial"/>
        <w:sz w:val="16"/>
        <w:szCs w:val="16"/>
      </w:rPr>
      <w:t xml:space="preserve"> medio B</w:t>
    </w:r>
  </w:p>
  <w:p w14:paraId="40A97630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4027DDE3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F07F80"/>
    <w:multiLevelType w:val="hybridMultilevel"/>
    <w:tmpl w:val="C27249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F2A04"/>
    <w:multiLevelType w:val="hybridMultilevel"/>
    <w:tmpl w:val="212E54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B463B"/>
    <w:rsid w:val="00104C10"/>
    <w:rsid w:val="0015382F"/>
    <w:rsid w:val="001C0204"/>
    <w:rsid w:val="001F6E46"/>
    <w:rsid w:val="00252720"/>
    <w:rsid w:val="002758F6"/>
    <w:rsid w:val="002C35C9"/>
    <w:rsid w:val="002F6C03"/>
    <w:rsid w:val="004F1462"/>
    <w:rsid w:val="005552E5"/>
    <w:rsid w:val="006200D6"/>
    <w:rsid w:val="006A5665"/>
    <w:rsid w:val="006F5DC2"/>
    <w:rsid w:val="00791C88"/>
    <w:rsid w:val="007F614E"/>
    <w:rsid w:val="009846E5"/>
    <w:rsid w:val="009C6910"/>
    <w:rsid w:val="00A2758A"/>
    <w:rsid w:val="00AF5235"/>
    <w:rsid w:val="00B0687F"/>
    <w:rsid w:val="00B40187"/>
    <w:rsid w:val="00D125C7"/>
    <w:rsid w:val="00D24CE0"/>
    <w:rsid w:val="00D445F4"/>
    <w:rsid w:val="00D70BD1"/>
    <w:rsid w:val="00D9402B"/>
    <w:rsid w:val="00DB0761"/>
    <w:rsid w:val="00EA1C5F"/>
    <w:rsid w:val="00F829C0"/>
    <w:rsid w:val="00FB15B2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368B4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354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2</cp:revision>
  <cp:lastPrinted>2017-05-15T12:16:00Z</cp:lastPrinted>
  <dcterms:created xsi:type="dcterms:W3CDTF">2020-05-04T00:03:00Z</dcterms:created>
  <dcterms:modified xsi:type="dcterms:W3CDTF">2020-05-04T00:03:00Z</dcterms:modified>
</cp:coreProperties>
</file>