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D81B3D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D81B3D" w:rsidRPr="007F31E2" w:rsidRDefault="00364920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DE TRABAJO N°1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571214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OCTAVO BÁSICO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2207" w:type="dxa"/>
          </w:tcPr>
          <w:p w:rsidR="00D81B3D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SEMANA </w:t>
            </w:r>
          </w:p>
          <w:p w:rsidR="00106DEF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25.05.2020 al</w:t>
            </w:r>
          </w:p>
          <w:p w:rsidR="00106DEF" w:rsidRPr="007F31E2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08.06.2020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F07F43">
        <w:trPr>
          <w:trHeight w:val="405"/>
        </w:trPr>
        <w:tc>
          <w:tcPr>
            <w:tcW w:w="8828" w:type="dxa"/>
            <w:gridSpan w:val="4"/>
          </w:tcPr>
          <w:p w:rsidR="00D81B3D" w:rsidRDefault="00354DD8" w:rsidP="00F07F4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</w:t>
            </w:r>
            <w:r w:rsidR="00D20AE4">
              <w:rPr>
                <w:rFonts w:ascii="Calibri" w:eastAsia="Calibri" w:hAnsi="Calibri" w:cs="Times New Roman"/>
                <w:b/>
                <w:sz w:val="24"/>
                <w:szCs w:val="24"/>
              </w:rPr>
              <w:t>car las partes de un circuito eléctrico.</w:t>
            </w:r>
          </w:p>
          <w:p w:rsidR="00E94FB1" w:rsidRPr="000156A2" w:rsidRDefault="00E94FB1" w:rsidP="00E94FB1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rPr>
          <w:trHeight w:val="362"/>
        </w:trPr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</w:tc>
      </w:tr>
      <w:tr w:rsidR="00D81B3D" w:rsidRPr="007F31E2" w:rsidTr="00F07F43">
        <w:trPr>
          <w:trHeight w:val="3210"/>
        </w:trPr>
        <w:tc>
          <w:tcPr>
            <w:tcW w:w="8828" w:type="dxa"/>
            <w:gridSpan w:val="4"/>
          </w:tcPr>
          <w:p w:rsidR="00D81B3D" w:rsidRDefault="00826DD4" w:rsidP="00F07F43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LEA EL TEXTO QUE SE INDICA</w:t>
            </w:r>
            <w:r w:rsidR="00D20AE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SUBRAYE LO QUE CONSIDERE IMPORTANTE.</w:t>
            </w:r>
          </w:p>
          <w:p w:rsidR="00826DD4" w:rsidRDefault="00826DD4" w:rsidP="00F07F43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COMPLETE EL CUADRO </w:t>
            </w:r>
            <w:r w:rsidR="00D20AE4">
              <w:rPr>
                <w:rFonts w:ascii="Calibri" w:eastAsia="Calibri" w:hAnsi="Calibri" w:cs="Times New Roman"/>
                <w:b/>
                <w:sz w:val="24"/>
                <w:szCs w:val="24"/>
              </w:rPr>
              <w:t>QUE SE INDICA.</w:t>
            </w:r>
          </w:p>
          <w:p w:rsidR="00E94FB1" w:rsidRPr="00E94FB1" w:rsidRDefault="00D81B3D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HAGA USO DE LAPIZ PASTA PARA RESPONDER. </w:t>
            </w:r>
          </w:p>
          <w:p w:rsidR="00E94FB1" w:rsidRDefault="00E94FB1" w:rsidP="00E94FB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C7263" w:rsidRDefault="00D81B3D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 DEBE</w:t>
            </w:r>
            <w:r w:rsidR="007C726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SER ENTREGADO DENTRO DE 15 DÍAS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NECESARIOS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826DD4" w:rsidRDefault="00826DD4" w:rsidP="00826DD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GUIA DE TRABAJO</w:t>
            </w:r>
          </w:p>
          <w:p w:rsidR="00D81B3D" w:rsidRPr="00826DD4" w:rsidRDefault="00D81B3D" w:rsidP="00826DD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="00826DD4">
              <w:rPr>
                <w:rFonts w:ascii="Calibri" w:eastAsia="Calibri" w:hAnsi="Calibri" w:cs="Times New Roman"/>
                <w:b/>
                <w:sz w:val="24"/>
                <w:szCs w:val="24"/>
              </w:rPr>
              <w:t>ápiz pasta AZUL O NEGRO</w:t>
            </w:r>
          </w:p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D81B3D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F31E2" w:rsidRDefault="00826DD4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7C7263" w:rsidRPr="007C7263" w:rsidRDefault="007C7263" w:rsidP="007C7263">
      <w:pPr>
        <w:shd w:val="clear" w:color="auto" w:fill="FFFFFF"/>
        <w:spacing w:after="240" w:line="390" w:lineRule="atLeast"/>
        <w:rPr>
          <w:rFonts w:eastAsia="Times New Roman" w:cs="Times New Roman"/>
          <w:b/>
          <w:i/>
          <w:sz w:val="32"/>
          <w:szCs w:val="32"/>
          <w:lang w:eastAsia="es-CL"/>
        </w:rPr>
      </w:pPr>
    </w:p>
    <w:p w:rsidR="00826DD4" w:rsidRDefault="00826DD4" w:rsidP="007C7263">
      <w:pPr>
        <w:pStyle w:val="Prrafodelista"/>
        <w:numPr>
          <w:ilvl w:val="0"/>
          <w:numId w:val="7"/>
        </w:numPr>
        <w:shd w:val="clear" w:color="auto" w:fill="FFFFFF"/>
        <w:spacing w:after="240" w:line="390" w:lineRule="atLeast"/>
        <w:jc w:val="center"/>
        <w:rPr>
          <w:rFonts w:eastAsia="Times New Roman" w:cs="Times New Roman"/>
          <w:b/>
          <w:i/>
          <w:sz w:val="32"/>
          <w:szCs w:val="32"/>
          <w:lang w:eastAsia="es-CL"/>
        </w:rPr>
      </w:pPr>
      <w:r>
        <w:rPr>
          <w:rFonts w:eastAsia="Times New Roman" w:cs="Times New Roman"/>
          <w:b/>
          <w:i/>
          <w:sz w:val="32"/>
          <w:szCs w:val="32"/>
          <w:lang w:eastAsia="es-CL"/>
        </w:rPr>
        <w:t>TEXTO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1- ¿Qué es un circuito eléctrico?</w:t>
      </w:r>
    </w:p>
    <w:p w:rsidR="00D20AE4" w:rsidRPr="00D20AE4" w:rsidRDefault="00D20AE4" w:rsidP="00D20AE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Se denomina así a la trayectoria cerrada que recorre una corriente eléctrica. Este recorrido se inicia en una de las terminales de una pila, pasa a través de un conducto eléctrico (cable de cobre), llega a una resistencia (foco), que consume parte de la energía eléctrica; continúa después por  el conducto, llega a un interruptor y regresa a la otra terminal de la pila.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 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10D49A0" wp14:editId="55CE7A75">
            <wp:simplePos x="0" y="0"/>
            <wp:positionH relativeFrom="column">
              <wp:posOffset>1682115</wp:posOffset>
            </wp:positionH>
            <wp:positionV relativeFrom="paragraph">
              <wp:posOffset>10160</wp:posOffset>
            </wp:positionV>
            <wp:extent cx="1809750" cy="1634490"/>
            <wp:effectExtent l="0" t="0" r="0" b="3810"/>
            <wp:wrapSquare wrapText="bothSides"/>
            <wp:docPr id="3" name="Imagen 3" descr="circuito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uito si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 </w:t>
      </w: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9414A">
        <w:rPr>
          <w:rFonts w:eastAsia="Times New Roman" w:cs="Times New Roman"/>
          <w:lang w:eastAsia="es-CL"/>
        </w:rPr>
        <w:t xml:space="preserve"> </w:t>
      </w: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center"/>
        <w:rPr>
          <w:rFonts w:eastAsia="Times New Roman" w:cs="Times New Roman"/>
          <w:lang w:eastAsia="es-CL"/>
        </w:rPr>
      </w:pPr>
    </w:p>
    <w:p w:rsidR="00D20AE4" w:rsidRPr="00D9414A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lastRenderedPageBreak/>
        <w:t>2- Elementos básicos de un circuito eléctrico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- Generador de corriente eléctrica (pila o batería): Fuente de energía que genera un voltaje entre sus terminales logrando que los electrones se desplacen por el circuito.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- Conductores  (cables o alambre)</w:t>
      </w:r>
      <w:proofErr w:type="gramStart"/>
      <w:r w:rsidRPr="00D20AE4">
        <w:rPr>
          <w:rFonts w:eastAsia="Times New Roman" w:cs="Times New Roman"/>
          <w:lang w:eastAsia="es-CL"/>
        </w:rPr>
        <w:t>:  Llevan</w:t>
      </w:r>
      <w:proofErr w:type="gramEnd"/>
      <w:r w:rsidRPr="00D20AE4">
        <w:rPr>
          <w:rFonts w:eastAsia="Times New Roman" w:cs="Times New Roman"/>
          <w:lang w:eastAsia="es-CL"/>
        </w:rPr>
        <w:t xml:space="preserve"> la corriente a los demás componentes del circuito a través de estos cables. Los cables están formados por uno o más alambres hechos de un material conductor.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- Interruptor: Dispositivo de control, que permite o impide el paso de la corriente eléctrica a través de un circuito, si éste está cerrado y que, cuando no lo hace, está abierto. 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- </w:t>
      </w:r>
      <w:proofErr w:type="gramStart"/>
      <w:r w:rsidRPr="00D20AE4">
        <w:rPr>
          <w:rFonts w:eastAsia="Times New Roman" w:cs="Times New Roman"/>
          <w:lang w:eastAsia="es-CL"/>
        </w:rPr>
        <w:t>Receptores :</w:t>
      </w:r>
      <w:proofErr w:type="gramEnd"/>
      <w:r w:rsidRPr="00D20AE4">
        <w:rPr>
          <w:rFonts w:eastAsia="Times New Roman" w:cs="Times New Roman"/>
          <w:lang w:eastAsia="es-CL"/>
        </w:rPr>
        <w:t xml:space="preserve"> Son los encargados de recibir y transformar la energía eléctrica en otro tipo de energía. 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Un receptor se caracteriza por su resistencia </w:t>
      </w:r>
      <w:proofErr w:type="spellStart"/>
      <w:r w:rsidRPr="00D20AE4">
        <w:rPr>
          <w:rFonts w:eastAsia="Times New Roman" w:cs="Times New Roman"/>
          <w:lang w:eastAsia="es-CL"/>
        </w:rPr>
        <w:t>ohmica</w:t>
      </w:r>
      <w:proofErr w:type="spellEnd"/>
      <w:r w:rsidRPr="00D20AE4">
        <w:rPr>
          <w:rFonts w:eastAsia="Times New Roman" w:cs="Times New Roman"/>
          <w:lang w:eastAsia="es-CL"/>
        </w:rPr>
        <w:t>. Consume energía eléctrica aportada por la fuente de tensión, y la transforma en otra forma de energía, produciendo un efecto útil como puede ser luz, calor, etc.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Un ejemplo de receptor son las ampolletas, que transforman la energía eléctrica en energía radiante. Otro ejemplo es un motor eléctrico, que transforma la energía eléctrica en energía cinética. 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- Resistencia eléctrica se define como la mayor o menor oposición que presentan los cuerpos al paso de la corriente eléctrica. Es decir, la dificultad que opone un conductor al paso de la corriente eléctrica. Se representa por “R” y su unidad es el Ohmio (</w:t>
      </w:r>
      <w:proofErr w:type="gramStart"/>
      <w:r w:rsidRPr="00D20AE4">
        <w:rPr>
          <w:rFonts w:eastAsia="Times New Roman" w:cs="Times New Roman"/>
          <w:lang w:eastAsia="es-CL"/>
        </w:rPr>
        <w:t>Ω )</w:t>
      </w:r>
      <w:proofErr w:type="gramEnd"/>
      <w:r w:rsidRPr="00D20AE4">
        <w:rPr>
          <w:rFonts w:eastAsia="Times New Roman" w:cs="Times New Roman"/>
          <w:lang w:eastAsia="es-CL"/>
        </w:rPr>
        <w:t>.</w:t>
      </w:r>
    </w:p>
    <w:p w:rsid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Los elementos de un circuito se combinan de diferentes maneras. Estos deben formar una trayectoria cerrada para que la corr</w:t>
      </w:r>
      <w:r>
        <w:rPr>
          <w:rFonts w:eastAsia="Times New Roman" w:cs="Times New Roman"/>
          <w:lang w:eastAsia="es-CL"/>
        </w:rPr>
        <w:t>iente eléctrica pueda circular.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>Existen otros dispositivos de control llamados fusibles (tapones automáticos), que pueden ser de diferentes tipos y capacidades. Un fusible es un dispositivo de protección tanto para ti como para el circuito eléctrico.</w:t>
      </w: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</w:p>
    <w:p w:rsidR="00D20AE4" w:rsidRPr="00D20AE4" w:rsidRDefault="00D20AE4" w:rsidP="00D20AE4">
      <w:pPr>
        <w:pStyle w:val="Prrafodelista"/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D20AE4">
        <w:rPr>
          <w:rFonts w:eastAsia="Times New Roman" w:cs="Times New Roman"/>
          <w:lang w:eastAsia="es-CL"/>
        </w:rPr>
        <w:t xml:space="preserve">Sabemos que la energía eléctrica se puede transformar en energía calórica. Hagamos una analogía, cuando hace ejercicio, tu cuerpo está en movimiento y empiezas a sudar, como consecuencia de que está sobrecalentado. Algo similar sucede con los conductores cuando circula por ellos una corriente eléctrica (movimiento de electrones) y el circuito se sobrecalienta. Esto puede ser producto de un corto circuito, que es registrado por el fusible y ocasiona que se queme o funda el listón que está dentro de </w:t>
      </w:r>
      <w:proofErr w:type="spellStart"/>
      <w:r w:rsidRPr="00D20AE4">
        <w:rPr>
          <w:rFonts w:eastAsia="Times New Roman" w:cs="Times New Roman"/>
          <w:lang w:eastAsia="es-CL"/>
        </w:rPr>
        <w:t>el</w:t>
      </w:r>
      <w:proofErr w:type="spellEnd"/>
      <w:r w:rsidRPr="00D20AE4">
        <w:rPr>
          <w:rFonts w:eastAsia="Times New Roman" w:cs="Times New Roman"/>
          <w:lang w:eastAsia="es-CL"/>
        </w:rPr>
        <w:t>, abriendo el circuito, es decir impidiendo el paso de corriente para protegerte a ti y a la instalación.</w:t>
      </w:r>
    </w:p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826DD4" w:rsidRDefault="00826DD4" w:rsidP="00D20AE4">
      <w:pPr>
        <w:pStyle w:val="Prrafodelista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826DD4">
        <w:rPr>
          <w:b/>
          <w:sz w:val="28"/>
          <w:szCs w:val="28"/>
        </w:rPr>
        <w:lastRenderedPageBreak/>
        <w:t>CUADRO A COMPLETAR.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6DD4" w:rsidTr="00826DD4">
        <w:tc>
          <w:tcPr>
            <w:tcW w:w="8828" w:type="dxa"/>
            <w:gridSpan w:val="2"/>
            <w:shd w:val="clear" w:color="auto" w:fill="B4C6E7" w:themeFill="accent5" w:themeFillTint="66"/>
          </w:tcPr>
          <w:p w:rsidR="00826DD4" w:rsidRDefault="00D20AE4" w:rsidP="00826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CIRCUITO ELÉCTRICO</w:t>
            </w:r>
          </w:p>
        </w:tc>
      </w:tr>
      <w:tr w:rsidR="00826DD4" w:rsidTr="00FB70A4">
        <w:tc>
          <w:tcPr>
            <w:tcW w:w="4414" w:type="dxa"/>
            <w:shd w:val="clear" w:color="auto" w:fill="D9E2F3" w:themeFill="accent5" w:themeFillTint="33"/>
          </w:tcPr>
          <w:p w:rsidR="00826DD4" w:rsidRPr="00D20AE4" w:rsidRDefault="00D20AE4" w:rsidP="00D20AE4">
            <w:pPr>
              <w:jc w:val="center"/>
              <w:rPr>
                <w:sz w:val="24"/>
                <w:szCs w:val="24"/>
              </w:rPr>
            </w:pPr>
            <w:r w:rsidRPr="00D20AE4">
              <w:rPr>
                <w:sz w:val="24"/>
                <w:szCs w:val="24"/>
              </w:rPr>
              <w:t>ELEMENTOS BÁSICOS DE UN CIRCUITO ELÉCTRICO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:rsidR="00826DD4" w:rsidRPr="00D20AE4" w:rsidRDefault="00826DD4" w:rsidP="00E94FB1">
            <w:pPr>
              <w:jc w:val="both"/>
              <w:rPr>
                <w:sz w:val="24"/>
                <w:szCs w:val="24"/>
              </w:rPr>
            </w:pPr>
            <w:r w:rsidRPr="00D20AE4">
              <w:rPr>
                <w:sz w:val="24"/>
                <w:szCs w:val="24"/>
              </w:rPr>
              <w:t xml:space="preserve">    </w:t>
            </w:r>
            <w:r w:rsidR="00D20AE4" w:rsidRPr="00D20AE4">
              <w:rPr>
                <w:sz w:val="24"/>
                <w:szCs w:val="24"/>
              </w:rPr>
              <w:t>DEFINICIÓN</w:t>
            </w:r>
            <w:r w:rsidR="00E94FB1">
              <w:rPr>
                <w:sz w:val="24"/>
                <w:szCs w:val="24"/>
              </w:rPr>
              <w:t xml:space="preserve"> DE DICHOS ELEMENTOS.</w:t>
            </w:r>
            <w:r w:rsidRPr="00D20AE4">
              <w:rPr>
                <w:sz w:val="24"/>
                <w:szCs w:val="24"/>
              </w:rPr>
              <w:t xml:space="preserve">           </w:t>
            </w: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P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Pr="00826DD4" w:rsidRDefault="00826DD4" w:rsidP="00826DD4">
            <w:pPr>
              <w:pStyle w:val="Prrafodelista"/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7263" w:rsidRDefault="007C7263"/>
    <w:p w:rsidR="007C7263" w:rsidRPr="007C7263" w:rsidRDefault="007C7263" w:rsidP="007C7263"/>
    <w:p w:rsidR="007C7263" w:rsidRPr="007C7263" w:rsidRDefault="007C7263" w:rsidP="007C7263"/>
    <w:p w:rsidR="007C7263" w:rsidRDefault="007C7263" w:rsidP="007C7263">
      <w:r>
        <w:t>NOMBRE DEL ESTUDIANTE……………………………………………………………….CURSO……………………………….</w:t>
      </w:r>
    </w:p>
    <w:p w:rsidR="007C7263" w:rsidRDefault="007C7263" w:rsidP="007C7263">
      <w:r>
        <w:t>FECHA DE REALIZACIÓN DEL TRABAJO……………………………………………</w:t>
      </w:r>
    </w:p>
    <w:p w:rsidR="00556FBF" w:rsidRPr="007C7263" w:rsidRDefault="00556FBF" w:rsidP="007C7263"/>
    <w:sectPr w:rsidR="00556FBF" w:rsidRPr="007C7263" w:rsidSect="0010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90" w:rsidRDefault="007F0490">
      <w:pPr>
        <w:spacing w:after="0" w:line="240" w:lineRule="auto"/>
      </w:pPr>
      <w:r>
        <w:separator/>
      </w:r>
    </w:p>
  </w:endnote>
  <w:endnote w:type="continuationSeparator" w:id="0">
    <w:p w:rsidR="007F0490" w:rsidRDefault="007F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90" w:rsidRDefault="007F0490">
      <w:pPr>
        <w:spacing w:after="0" w:line="240" w:lineRule="auto"/>
      </w:pPr>
      <w:r>
        <w:separator/>
      </w:r>
    </w:p>
  </w:footnote>
  <w:footnote w:type="continuationSeparator" w:id="0">
    <w:p w:rsidR="007F0490" w:rsidRDefault="007F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532849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D81B3D">
    <w:pPr>
      <w:pStyle w:val="Encabezado"/>
    </w:pPr>
    <w:r w:rsidRPr="00345EC6">
      <w:br w:type="textWrapping" w:clear="all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B2D8B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106DEF"/>
    <w:rsid w:val="0010772A"/>
    <w:rsid w:val="002239AE"/>
    <w:rsid w:val="00303B8B"/>
    <w:rsid w:val="00354DD8"/>
    <w:rsid w:val="00364920"/>
    <w:rsid w:val="00444947"/>
    <w:rsid w:val="004621A8"/>
    <w:rsid w:val="00532849"/>
    <w:rsid w:val="00556FBF"/>
    <w:rsid w:val="00571214"/>
    <w:rsid w:val="0057131C"/>
    <w:rsid w:val="00671070"/>
    <w:rsid w:val="00741B18"/>
    <w:rsid w:val="007C7263"/>
    <w:rsid w:val="007F0490"/>
    <w:rsid w:val="00826DD4"/>
    <w:rsid w:val="00AC0917"/>
    <w:rsid w:val="00C83767"/>
    <w:rsid w:val="00D20AE4"/>
    <w:rsid w:val="00D465D1"/>
    <w:rsid w:val="00D81B3D"/>
    <w:rsid w:val="00D9414A"/>
    <w:rsid w:val="00E94FB1"/>
    <w:rsid w:val="00F5330B"/>
    <w:rsid w:val="00F70DC7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2020-05-18T22:33:00Z</dcterms:created>
  <dcterms:modified xsi:type="dcterms:W3CDTF">2020-05-19T02:51:00Z</dcterms:modified>
</cp:coreProperties>
</file>