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A5" w:rsidRDefault="00C50E40">
      <w:r>
        <w:t xml:space="preserve">LRA COYHAIQUE      </w:t>
      </w:r>
      <w:r>
        <w:tab/>
      </w:r>
      <w:r w:rsidR="007763A5">
        <w:tab/>
      </w:r>
      <w:r w:rsidR="007763A5">
        <w:tab/>
      </w:r>
      <w:r>
        <w:t xml:space="preserve">GUIA 5   </w:t>
      </w:r>
      <w:r w:rsidR="007763A5">
        <w:t>UNION E INTERSECCION DE INTERVALOS</w:t>
      </w:r>
      <w:r>
        <w:t xml:space="preserve"> </w:t>
      </w:r>
    </w:p>
    <w:p w:rsidR="00C50E40" w:rsidRDefault="0045617A">
      <w:r>
        <w:t xml:space="preserve"> 4° MEDIO C – D</w:t>
      </w:r>
      <w:r>
        <w:tab/>
        <w:t>29</w:t>
      </w:r>
      <w:r w:rsidR="00C50E40">
        <w:t xml:space="preserve"> DE MAYO 2020</w:t>
      </w:r>
    </w:p>
    <w:p w:rsidR="005F31B1" w:rsidRDefault="00C50E40">
      <w:r>
        <w:t>PROFESORA  CARLOTA GONZALEZ CORREA               NOMBRE……………………………………………………………</w:t>
      </w:r>
    </w:p>
    <w:p w:rsidR="0004048E" w:rsidRDefault="000967E2" w:rsidP="007763A5">
      <w:pPr>
        <w:spacing w:line="360" w:lineRule="auto"/>
      </w:pPr>
      <w:r>
        <w:t>OBJETIVO: REPRESENTAR CONJUNTOS NUNMERICOS USANDO LENGUAJE MATEMATICO</w:t>
      </w:r>
    </w:p>
    <w:p w:rsidR="007763A5" w:rsidRPr="007763A5" w:rsidRDefault="00C50E40" w:rsidP="007763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7763A5">
        <w:rPr>
          <w:rFonts w:cstheme="minorHAnsi"/>
        </w:rPr>
        <w:t xml:space="preserve">  </w:t>
      </w:r>
      <w:r w:rsidR="007763A5" w:rsidRPr="007763A5">
        <w:rPr>
          <w:rFonts w:cstheme="minorHAnsi"/>
          <w:color w:val="000000"/>
        </w:rPr>
        <w:t xml:space="preserve">Si se tienen dos intervalos </w:t>
      </w:r>
      <w:r w:rsidR="007763A5" w:rsidRPr="007763A5">
        <w:rPr>
          <w:rFonts w:eastAsia="MinionPro-It" w:cstheme="minorHAnsi"/>
          <w:i/>
          <w:iCs/>
          <w:color w:val="000000"/>
        </w:rPr>
        <w:t xml:space="preserve">A </w:t>
      </w:r>
      <w:r w:rsidR="007763A5" w:rsidRPr="007763A5">
        <w:rPr>
          <w:rFonts w:cstheme="minorHAnsi"/>
          <w:color w:val="000000"/>
        </w:rPr>
        <w:t xml:space="preserve">y </w:t>
      </w:r>
      <w:r w:rsidR="007763A5" w:rsidRPr="007763A5">
        <w:rPr>
          <w:rFonts w:eastAsia="MinionPro-It" w:cstheme="minorHAnsi"/>
          <w:i/>
          <w:iCs/>
          <w:color w:val="000000"/>
        </w:rPr>
        <w:t xml:space="preserve">B </w:t>
      </w:r>
      <w:r w:rsidR="007763A5" w:rsidRPr="007763A5">
        <w:rPr>
          <w:rFonts w:cstheme="minorHAnsi"/>
          <w:color w:val="000000"/>
        </w:rPr>
        <w:t>de números reales:</w:t>
      </w:r>
    </w:p>
    <w:p w:rsidR="007763A5" w:rsidRPr="007763A5" w:rsidRDefault="007763A5" w:rsidP="007763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7763A5">
        <w:rPr>
          <w:rFonts w:eastAsia="MyriadPro-Semibold" w:cstheme="minorHAnsi"/>
          <w:color w:val="97003B"/>
          <w:sz w:val="28"/>
          <w:szCs w:val="28"/>
        </w:rPr>
        <w:t>-</w:t>
      </w:r>
      <w:r w:rsidRPr="007763A5">
        <w:rPr>
          <w:rFonts w:cstheme="minorHAnsi"/>
          <w:b/>
          <w:bCs/>
          <w:color w:val="97003B"/>
          <w:sz w:val="28"/>
          <w:szCs w:val="28"/>
        </w:rPr>
        <w:t xml:space="preserve">- </w:t>
      </w:r>
      <w:r w:rsidRPr="007763A5">
        <w:rPr>
          <w:rFonts w:cstheme="minorHAnsi"/>
          <w:color w:val="000000"/>
        </w:rPr>
        <w:t xml:space="preserve">la unión entre </w:t>
      </w:r>
      <w:r w:rsidRPr="007763A5">
        <w:rPr>
          <w:rFonts w:eastAsia="MinionPro-It" w:cstheme="minorHAnsi"/>
          <w:i/>
          <w:iCs/>
          <w:color w:val="000000"/>
        </w:rPr>
        <w:t xml:space="preserve">A </w:t>
      </w:r>
      <w:r w:rsidRPr="007763A5">
        <w:rPr>
          <w:rFonts w:cstheme="minorHAnsi"/>
          <w:color w:val="000000"/>
        </w:rPr>
        <w:t xml:space="preserve">y </w:t>
      </w:r>
      <w:r w:rsidRPr="007763A5">
        <w:rPr>
          <w:rFonts w:eastAsia="MinionPro-It" w:cstheme="minorHAnsi"/>
          <w:i/>
          <w:iCs/>
          <w:color w:val="000000"/>
        </w:rPr>
        <w:t xml:space="preserve">B </w:t>
      </w:r>
      <w:r w:rsidRPr="007763A5">
        <w:rPr>
          <w:rFonts w:cstheme="minorHAnsi"/>
          <w:color w:val="000000"/>
        </w:rPr>
        <w:t>(</w:t>
      </w:r>
      <w:r w:rsidRPr="007763A5">
        <w:rPr>
          <w:rFonts w:eastAsia="MinionPro-It" w:cstheme="minorHAnsi"/>
          <w:i/>
          <w:iCs/>
          <w:color w:val="000000"/>
        </w:rPr>
        <w:t xml:space="preserve">A </w:t>
      </w:r>
      <m:oMath>
        <m:r>
          <w:rPr>
            <w:rFonts w:ascii="Cambria Math" w:eastAsia="MinionPro-It" w:hAnsi="Cambria Math" w:cstheme="minorHAnsi"/>
            <w:color w:val="000000"/>
          </w:rPr>
          <m:t>∪</m:t>
        </m:r>
      </m:oMath>
      <w:r w:rsidRPr="007763A5">
        <w:rPr>
          <w:rFonts w:cstheme="minorHAnsi"/>
          <w:color w:val="000000"/>
          <w:sz w:val="21"/>
          <w:szCs w:val="21"/>
        </w:rPr>
        <w:t xml:space="preserve"> </w:t>
      </w:r>
      <w:r w:rsidRPr="007763A5">
        <w:rPr>
          <w:rFonts w:eastAsia="MinionPro-It" w:cstheme="minorHAnsi"/>
          <w:i/>
          <w:iCs/>
          <w:color w:val="000000"/>
        </w:rPr>
        <w:t>B</w:t>
      </w:r>
      <w:r w:rsidRPr="007763A5">
        <w:rPr>
          <w:rFonts w:cstheme="minorHAnsi"/>
          <w:color w:val="000000"/>
        </w:rPr>
        <w:t xml:space="preserve">) es otro intervalo que contiene todos los elementos de </w:t>
      </w:r>
      <w:r w:rsidRPr="007763A5">
        <w:rPr>
          <w:rFonts w:eastAsia="MinionPro-It" w:cstheme="minorHAnsi"/>
          <w:i/>
          <w:iCs/>
          <w:color w:val="000000"/>
        </w:rPr>
        <w:t xml:space="preserve">A </w:t>
      </w:r>
      <w:r w:rsidR="00850FF6">
        <w:rPr>
          <w:rFonts w:cstheme="minorHAnsi"/>
          <w:color w:val="000000"/>
        </w:rPr>
        <w:t xml:space="preserve">y todos los </w:t>
      </w:r>
      <w:r w:rsidRPr="007763A5">
        <w:rPr>
          <w:rFonts w:cstheme="minorHAnsi"/>
          <w:color w:val="000000"/>
        </w:rPr>
        <w:t xml:space="preserve">elementos de </w:t>
      </w:r>
      <w:r w:rsidRPr="007763A5">
        <w:rPr>
          <w:rFonts w:eastAsia="MinionPro-It" w:cstheme="minorHAnsi"/>
          <w:i/>
          <w:iCs/>
          <w:color w:val="000000"/>
        </w:rPr>
        <w:t>B</w:t>
      </w:r>
      <w:r w:rsidRPr="007763A5">
        <w:rPr>
          <w:rFonts w:cstheme="minorHAnsi"/>
          <w:color w:val="000000"/>
        </w:rPr>
        <w:t>;</w:t>
      </w:r>
    </w:p>
    <w:p w:rsidR="007763A5" w:rsidRPr="00850FF6" w:rsidRDefault="007763A5" w:rsidP="007763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7763A5">
        <w:rPr>
          <w:rFonts w:eastAsia="MyriadPro-Semibold" w:cstheme="minorHAnsi"/>
          <w:color w:val="97003B"/>
          <w:sz w:val="28"/>
          <w:szCs w:val="28"/>
        </w:rPr>
        <w:t>-</w:t>
      </w:r>
      <w:r w:rsidRPr="007763A5">
        <w:rPr>
          <w:rFonts w:cstheme="minorHAnsi"/>
          <w:b/>
          <w:bCs/>
          <w:color w:val="97003B"/>
          <w:sz w:val="28"/>
          <w:szCs w:val="28"/>
        </w:rPr>
        <w:t xml:space="preserve">- </w:t>
      </w:r>
      <w:r w:rsidRPr="007763A5">
        <w:rPr>
          <w:rFonts w:cstheme="minorHAnsi"/>
          <w:color w:val="000000"/>
        </w:rPr>
        <w:t xml:space="preserve">la intersección entre </w:t>
      </w:r>
      <w:r w:rsidRPr="007763A5">
        <w:rPr>
          <w:rFonts w:eastAsia="MinionPro-It" w:cstheme="minorHAnsi"/>
          <w:i/>
          <w:iCs/>
          <w:color w:val="000000"/>
        </w:rPr>
        <w:t xml:space="preserve">A </w:t>
      </w:r>
      <w:r w:rsidRPr="007763A5">
        <w:rPr>
          <w:rFonts w:cstheme="minorHAnsi"/>
          <w:color w:val="000000"/>
        </w:rPr>
        <w:t xml:space="preserve">y </w:t>
      </w:r>
      <w:r w:rsidRPr="007763A5">
        <w:rPr>
          <w:rFonts w:eastAsia="MinionPro-It" w:cstheme="minorHAnsi"/>
          <w:i/>
          <w:iCs/>
          <w:color w:val="000000"/>
        </w:rPr>
        <w:t xml:space="preserve">B </w:t>
      </w:r>
      <w:r w:rsidRPr="007763A5">
        <w:rPr>
          <w:rFonts w:cstheme="minorHAnsi"/>
          <w:color w:val="000000"/>
        </w:rPr>
        <w:t>(</w:t>
      </w:r>
      <w:r w:rsidRPr="007763A5">
        <w:rPr>
          <w:rFonts w:eastAsia="MinionPro-It" w:cstheme="minorHAnsi"/>
          <w:i/>
          <w:iCs/>
          <w:color w:val="000000"/>
        </w:rPr>
        <w:t xml:space="preserve">A </w:t>
      </w:r>
      <m:oMath>
        <m:r>
          <w:rPr>
            <w:rFonts w:ascii="Cambria Math" w:eastAsia="MinionPro-It" w:hAnsi="Cambria Math" w:cstheme="minorHAnsi"/>
            <w:color w:val="000000"/>
          </w:rPr>
          <m:t xml:space="preserve">∩ </m:t>
        </m:r>
      </m:oMath>
      <w:r w:rsidRPr="007763A5">
        <w:rPr>
          <w:rFonts w:eastAsia="MinionPro-It" w:cstheme="minorHAnsi"/>
          <w:i/>
          <w:iCs/>
          <w:color w:val="000000"/>
        </w:rPr>
        <w:t>B</w:t>
      </w:r>
      <w:r w:rsidRPr="007763A5">
        <w:rPr>
          <w:rFonts w:cstheme="minorHAnsi"/>
          <w:color w:val="000000"/>
        </w:rPr>
        <w:t xml:space="preserve">) es otro intervalo que contiene los elementos que están en </w:t>
      </w:r>
      <w:r w:rsidRPr="007763A5">
        <w:rPr>
          <w:rFonts w:eastAsia="MinionPro-It" w:cstheme="minorHAnsi"/>
          <w:i/>
          <w:iCs/>
          <w:color w:val="000000"/>
        </w:rPr>
        <w:t xml:space="preserve">A </w:t>
      </w:r>
      <w:r w:rsidR="00850FF6">
        <w:rPr>
          <w:rFonts w:cstheme="minorHAnsi"/>
          <w:color w:val="000000"/>
        </w:rPr>
        <w:t xml:space="preserve">y </w:t>
      </w:r>
      <w:r w:rsidRPr="007763A5">
        <w:rPr>
          <w:rFonts w:cstheme="minorHAnsi"/>
          <w:color w:val="000000"/>
        </w:rPr>
        <w:t xml:space="preserve">que también están en </w:t>
      </w:r>
      <w:r w:rsidRPr="007763A5">
        <w:rPr>
          <w:rFonts w:eastAsia="MinionPro-It" w:cstheme="minorHAnsi"/>
          <w:i/>
          <w:iCs/>
          <w:color w:val="000000"/>
        </w:rPr>
        <w:t>B</w:t>
      </w:r>
      <w:r w:rsidRPr="007763A5">
        <w:rPr>
          <w:rFonts w:cstheme="minorHAnsi"/>
          <w:color w:val="000000"/>
        </w:rPr>
        <w:t xml:space="preserve">. Si </w:t>
      </w:r>
      <w:r w:rsidRPr="007763A5">
        <w:rPr>
          <w:rFonts w:eastAsia="MinionPro-It" w:cstheme="minorHAnsi"/>
          <w:i/>
          <w:iCs/>
          <w:color w:val="000000"/>
        </w:rPr>
        <w:t xml:space="preserve">A </w:t>
      </w:r>
      <w:r w:rsidRPr="007763A5">
        <w:rPr>
          <w:rFonts w:cstheme="minorHAnsi"/>
          <w:color w:val="000000"/>
        </w:rPr>
        <w:t xml:space="preserve">y </w:t>
      </w:r>
      <w:r w:rsidRPr="007763A5">
        <w:rPr>
          <w:rFonts w:eastAsia="MinionPro-It" w:cstheme="minorHAnsi"/>
          <w:i/>
          <w:iCs/>
          <w:color w:val="000000"/>
        </w:rPr>
        <w:t xml:space="preserve">B </w:t>
      </w:r>
      <w:r w:rsidRPr="007763A5">
        <w:rPr>
          <w:rFonts w:cstheme="minorHAnsi"/>
          <w:color w:val="000000"/>
        </w:rPr>
        <w:t xml:space="preserve">no tienen elementos en común, la intersección entre </w:t>
      </w:r>
      <w:r w:rsidRPr="007763A5">
        <w:rPr>
          <w:rFonts w:eastAsia="MinionPro-It" w:cstheme="minorHAnsi"/>
          <w:i/>
          <w:iCs/>
          <w:color w:val="000000"/>
        </w:rPr>
        <w:t xml:space="preserve">A </w:t>
      </w:r>
      <w:r w:rsidRPr="007763A5">
        <w:rPr>
          <w:rFonts w:cstheme="minorHAnsi"/>
          <w:color w:val="000000"/>
        </w:rPr>
        <w:t xml:space="preserve">y </w:t>
      </w:r>
      <w:r w:rsidRPr="007763A5">
        <w:rPr>
          <w:rFonts w:eastAsia="MinionPro-It" w:cstheme="minorHAnsi"/>
          <w:i/>
          <w:iCs/>
          <w:color w:val="000000"/>
        </w:rPr>
        <w:t xml:space="preserve">B </w:t>
      </w:r>
      <w:r w:rsidR="00850FF6">
        <w:rPr>
          <w:rFonts w:cstheme="minorHAnsi"/>
          <w:color w:val="000000"/>
        </w:rPr>
        <w:t xml:space="preserve">es el </w:t>
      </w:r>
      <w:r w:rsidRPr="007763A5">
        <w:rPr>
          <w:rFonts w:cstheme="minorHAnsi"/>
          <w:color w:val="000000"/>
        </w:rPr>
        <w:t xml:space="preserve">conjunto vacío, </w:t>
      </w:r>
      <m:oMath>
        <m:r>
          <w:rPr>
            <w:rFonts w:ascii="Cambria Math" w:hAnsi="Cambria Math" w:cstheme="minorHAnsi"/>
            <w:color w:val="000000"/>
          </w:rPr>
          <m:t>∅.</m:t>
        </m:r>
      </m:oMath>
    </w:p>
    <w:p w:rsidR="007763A5" w:rsidRPr="007763A5" w:rsidRDefault="007763A5" w:rsidP="007763A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7763A5" w:rsidRPr="007763A5" w:rsidRDefault="00D51ED1" w:rsidP="007763A5">
      <w:pPr>
        <w:autoSpaceDE w:val="0"/>
        <w:autoSpaceDN w:val="0"/>
        <w:adjustRightInd w:val="0"/>
        <w:spacing w:after="0" w:line="360" w:lineRule="auto"/>
        <w:rPr>
          <w:rFonts w:eastAsia="MyriadPro-Light" w:cstheme="minorHAnsi"/>
        </w:rPr>
      </w:pPr>
      <w:r>
        <w:rPr>
          <w:rFonts w:eastAsia="MyriadPro-Light" w:cstheme="minorHAnsi"/>
        </w:rPr>
        <w:t>Ejemplo 1</w:t>
      </w:r>
      <w:proofErr w:type="gramStart"/>
      <w:r>
        <w:rPr>
          <w:rFonts w:eastAsia="MyriadPro-Light" w:cstheme="minorHAnsi"/>
        </w:rPr>
        <w:t xml:space="preserve">: </w:t>
      </w:r>
      <w:r w:rsidR="007763A5" w:rsidRPr="007763A5">
        <w:rPr>
          <w:rFonts w:eastAsia="MyriadPro-Light" w:cstheme="minorHAnsi"/>
        </w:rPr>
        <w:t xml:space="preserve"> si</w:t>
      </w:r>
      <w:proofErr w:type="gramEnd"/>
      <w:r w:rsidR="007763A5" w:rsidRPr="007763A5">
        <w:rPr>
          <w:rFonts w:eastAsia="MyriadPro-Light" w:cstheme="minorHAnsi"/>
        </w:rPr>
        <w:t xml:space="preserve"> tenemos los intervalos </w:t>
      </w:r>
      <w:r w:rsidR="007763A5" w:rsidRPr="007763A5">
        <w:rPr>
          <w:rFonts w:eastAsia="MinionPro-It" w:cstheme="minorHAnsi"/>
          <w:i/>
          <w:iCs/>
        </w:rPr>
        <w:t xml:space="preserve">A </w:t>
      </w:r>
      <w:r w:rsidR="007763A5" w:rsidRPr="007763A5">
        <w:rPr>
          <w:rFonts w:eastAsia="MyriadPro-Light" w:cstheme="minorHAnsi"/>
        </w:rPr>
        <w:t xml:space="preserve">= ]–1, 10[ y </w:t>
      </w:r>
      <w:r w:rsidR="007763A5" w:rsidRPr="007763A5">
        <w:rPr>
          <w:rFonts w:eastAsia="MinionPro-It" w:cstheme="minorHAnsi"/>
          <w:i/>
          <w:iCs/>
        </w:rPr>
        <w:t xml:space="preserve">B </w:t>
      </w:r>
      <w:r w:rsidR="007763A5" w:rsidRPr="007763A5">
        <w:rPr>
          <w:rFonts w:eastAsia="MyriadPro-Light" w:cstheme="minorHAnsi"/>
        </w:rPr>
        <w:t>= [5, +∞</w:t>
      </w:r>
      <w:r w:rsidR="0008525F">
        <w:rPr>
          <w:rFonts w:eastAsia="MyriadPro-Light" w:cstheme="minorHAnsi"/>
        </w:rPr>
        <w:t xml:space="preserve">[   Para </w:t>
      </w:r>
      <w:r w:rsidR="007763A5" w:rsidRPr="007763A5">
        <w:rPr>
          <w:rFonts w:eastAsia="MyriadPro-Light" w:cstheme="minorHAnsi"/>
        </w:rPr>
        <w:t xml:space="preserve">determinar la </w:t>
      </w:r>
      <w:r w:rsidR="00850FF6" w:rsidRPr="007763A5">
        <w:rPr>
          <w:rFonts w:eastAsia="MyriadPro-Light" w:cstheme="minorHAnsi"/>
        </w:rPr>
        <w:t>unión</w:t>
      </w:r>
      <w:r w:rsidR="007763A5" w:rsidRPr="007763A5">
        <w:rPr>
          <w:rFonts w:eastAsia="MyriadPro-Light" w:cstheme="minorHAnsi"/>
        </w:rPr>
        <w:t xml:space="preserve"> </w:t>
      </w:r>
      <w:r w:rsidR="007763A5" w:rsidRPr="007763A5">
        <w:rPr>
          <w:rFonts w:eastAsia="MinionPro-It" w:cstheme="minorHAnsi"/>
          <w:i/>
          <w:iCs/>
        </w:rPr>
        <w:t xml:space="preserve">A </w:t>
      </w:r>
      <m:oMath>
        <m:r>
          <w:rPr>
            <w:rFonts w:ascii="Cambria Math" w:eastAsia="MinionPro-It" w:hAnsi="Cambria Math" w:cstheme="minorHAnsi"/>
          </w:rPr>
          <m:t>∪</m:t>
        </m:r>
      </m:oMath>
      <w:r w:rsidR="007763A5" w:rsidRPr="007763A5">
        <w:rPr>
          <w:rFonts w:eastAsia="MyriadPro-Light" w:cstheme="minorHAnsi"/>
          <w:sz w:val="21"/>
          <w:szCs w:val="21"/>
        </w:rPr>
        <w:t xml:space="preserve"> </w:t>
      </w:r>
      <w:r w:rsidR="007763A5" w:rsidRPr="007763A5">
        <w:rPr>
          <w:rFonts w:eastAsia="MinionPro-It" w:cstheme="minorHAnsi"/>
          <w:i/>
          <w:iCs/>
        </w:rPr>
        <w:t>B</w:t>
      </w:r>
      <w:r w:rsidR="0008525F">
        <w:rPr>
          <w:rFonts w:eastAsia="MyriadPro-Light" w:cstheme="minorHAnsi"/>
        </w:rPr>
        <w:t xml:space="preserve"> e intersección A </w:t>
      </w:r>
      <m:oMath>
        <m:r>
          <w:rPr>
            <w:rFonts w:ascii="Cambria Math" w:eastAsia="MyriadPro-Light" w:hAnsi="Cambria Math" w:cstheme="minorHAnsi"/>
          </w:rPr>
          <m:t>∩B</m:t>
        </m:r>
      </m:oMath>
      <w:r w:rsidR="0008525F">
        <w:rPr>
          <w:rFonts w:eastAsia="MyriadPro-Light" w:cstheme="minorHAnsi"/>
        </w:rPr>
        <w:t xml:space="preserve"> representamos la situación en un gráfico:</w:t>
      </w:r>
    </w:p>
    <w:p w:rsidR="00850FF6" w:rsidRDefault="00850FF6" w:rsidP="007763A5">
      <w:pPr>
        <w:spacing w:line="360" w:lineRule="auto"/>
        <w:rPr>
          <w:rFonts w:cstheme="minorHAnsi"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638175</wp:posOffset>
                </wp:positionV>
                <wp:extent cx="1781175" cy="19050"/>
                <wp:effectExtent l="0" t="57150" r="9525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C94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81.5pt;margin-top:50.25pt;width:140.25pt;height: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628650</wp:posOffset>
                </wp:positionV>
                <wp:extent cx="9525" cy="390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20EAF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49.5pt" to="181.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3495676</wp:posOffset>
                </wp:positionH>
                <wp:positionV relativeFrom="paragraph">
                  <wp:posOffset>733425</wp:posOffset>
                </wp:positionV>
                <wp:extent cx="0" cy="2667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56C88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57.75pt" to="275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723900</wp:posOffset>
                </wp:positionV>
                <wp:extent cx="19145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DD1B0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57pt" to="27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704850</wp:posOffset>
                </wp:positionV>
                <wp:extent cx="9525" cy="3238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5F9B6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5.5pt" to="126.7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850FF6" w:rsidRPr="00850FF6" w:rsidRDefault="00850FF6" w:rsidP="00850FF6">
      <w:pPr>
        <w:rPr>
          <w:rFonts w:cstheme="minorHAnsi"/>
        </w:rPr>
      </w:pPr>
    </w:p>
    <w:p w:rsidR="00850FF6" w:rsidRDefault="00850FF6" w:rsidP="00850FF6">
      <w:pPr>
        <w:rPr>
          <w:rFonts w:cstheme="minorHAnsi"/>
        </w:rPr>
      </w:pPr>
    </w:p>
    <w:p w:rsidR="00C50E40" w:rsidRDefault="0008525F" w:rsidP="00850FF6">
      <w:pPr>
        <w:tabs>
          <w:tab w:val="left" w:pos="2535"/>
        </w:tabs>
        <w:rPr>
          <w:rFonts w:cstheme="minorHAnsi"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64135</wp:posOffset>
                </wp:positionV>
                <wp:extent cx="45719" cy="45719"/>
                <wp:effectExtent l="0" t="0" r="12065" b="12065"/>
                <wp:wrapNone/>
                <wp:docPr id="9" name="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C078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9" o:spid="_x0000_s1026" type="#_x0000_t120" style="position:absolute;margin-left:177.95pt;margin-top:5.05pt;width:3.6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100330</wp:posOffset>
                </wp:positionV>
                <wp:extent cx="45719" cy="45719"/>
                <wp:effectExtent l="0" t="0" r="12065" b="12065"/>
                <wp:wrapNone/>
                <wp:docPr id="10" name="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97D36" id="Conector 10" o:spid="_x0000_s1026" type="#_x0000_t120" style="position:absolute;margin-left:272.45pt;margin-top:7.9pt;width:3.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81280</wp:posOffset>
                </wp:positionV>
                <wp:extent cx="3190875" cy="9525"/>
                <wp:effectExtent l="38100" t="76200" r="28575" b="857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34BB9" id="Conector recto de flecha 1" o:spid="_x0000_s1026" type="#_x0000_t32" style="position:absolute;margin-left:69.7pt;margin-top:6.4pt;width:251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1573531</wp:posOffset>
                </wp:positionH>
                <wp:positionV relativeFrom="paragraph">
                  <wp:posOffset>62230</wp:posOffset>
                </wp:positionV>
                <wp:extent cx="45719" cy="57150"/>
                <wp:effectExtent l="0" t="0" r="12065" b="19050"/>
                <wp:wrapNone/>
                <wp:docPr id="8" name="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4CE5" id="Conector 8" o:spid="_x0000_s1026" type="#_x0000_t120" style="position:absolute;margin-left:123.9pt;margin-top:4.9pt;width:3.6pt;height: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" fillcolor="white [3201]" strokecolor="#70ad47 [3209]" strokeweight="1pt">
                <v:stroke joinstyle="miter"/>
              </v:shape>
            </w:pict>
          </mc:Fallback>
        </mc:AlternateContent>
      </w:r>
      <w:r w:rsidR="00850FF6">
        <w:rPr>
          <w:rFonts w:cstheme="minorHAnsi"/>
        </w:rPr>
        <w:tab/>
      </w:r>
    </w:p>
    <w:p w:rsidR="00850FF6" w:rsidRDefault="00850FF6" w:rsidP="00850FF6">
      <w:pPr>
        <w:tabs>
          <w:tab w:val="left" w:pos="2535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-1</w:t>
      </w:r>
      <w:r>
        <w:rPr>
          <w:rFonts w:cstheme="minorHAnsi"/>
        </w:rPr>
        <w:tab/>
      </w:r>
      <w:r>
        <w:rPr>
          <w:rFonts w:cstheme="minorHAnsi"/>
        </w:rPr>
        <w:tab/>
        <w:t>5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10</w:t>
      </w:r>
    </w:p>
    <w:p w:rsidR="00DA1073" w:rsidRDefault="00DA1073" w:rsidP="00850FF6">
      <w:pPr>
        <w:tabs>
          <w:tab w:val="left" w:pos="2535"/>
        </w:tabs>
        <w:rPr>
          <w:rFonts w:cstheme="minorHAnsi"/>
        </w:rPr>
      </w:pPr>
    </w:p>
    <w:p w:rsidR="00DA1073" w:rsidRDefault="00DA1073" w:rsidP="00850FF6">
      <w:pPr>
        <w:tabs>
          <w:tab w:val="left" w:pos="2535"/>
        </w:tabs>
        <w:rPr>
          <w:rFonts w:eastAsiaTheme="minorEastAsia" w:cstheme="minorHAnsi"/>
        </w:rPr>
      </w:pPr>
      <w:r>
        <w:rPr>
          <w:rFonts w:cstheme="minorHAnsi"/>
        </w:rPr>
        <w:t xml:space="preserve">A U B </w:t>
      </w:r>
      <w:proofErr w:type="gramStart"/>
      <w:r>
        <w:rPr>
          <w:rFonts w:cstheme="minorHAnsi"/>
        </w:rPr>
        <w:t>= ]</w:t>
      </w:r>
      <w:proofErr w:type="gramEnd"/>
      <w:r>
        <w:rPr>
          <w:rFonts w:cstheme="minorHAnsi"/>
        </w:rPr>
        <w:t xml:space="preserve"> -1, </w:t>
      </w:r>
      <m:oMath>
        <m:r>
          <w:rPr>
            <w:rFonts w:ascii="Cambria Math" w:hAnsi="Cambria Math" w:cstheme="minorHAnsi"/>
          </w:rPr>
          <m:t>+ ∞</m:t>
        </m:r>
      </m:oMath>
      <w:r>
        <w:rPr>
          <w:rFonts w:eastAsiaTheme="minorEastAsia" w:cstheme="minorHAnsi"/>
        </w:rPr>
        <w:t xml:space="preserve"> [ </w:t>
      </w:r>
      <w:r>
        <w:rPr>
          <w:rFonts w:eastAsiaTheme="minorEastAsia" w:cstheme="minorHAnsi"/>
        </w:rPr>
        <w:tab/>
        <w:t>la unión son todos los puntos</w:t>
      </w:r>
    </w:p>
    <w:p w:rsidR="00DA1073" w:rsidRDefault="00DA1073" w:rsidP="00850FF6">
      <w:pPr>
        <w:tabs>
          <w:tab w:val="left" w:pos="2535"/>
        </w:tabs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A </w:t>
      </w:r>
      <m:oMath>
        <m:r>
          <w:rPr>
            <w:rFonts w:ascii="Cambria Math" w:eastAsiaTheme="minorEastAsia" w:hAnsi="Cambria Math" w:cstheme="minorHAnsi"/>
          </w:rPr>
          <m:t>∩</m:t>
        </m:r>
      </m:oMath>
      <w:r>
        <w:rPr>
          <w:rFonts w:eastAsiaTheme="minorEastAsia" w:cstheme="minorHAnsi"/>
        </w:rPr>
        <w:t xml:space="preserve"> B = </w:t>
      </w:r>
      <w:proofErr w:type="gramStart"/>
      <w:r>
        <w:rPr>
          <w:rFonts w:eastAsiaTheme="minorEastAsia" w:cstheme="minorHAnsi"/>
        </w:rPr>
        <w:t>[ 5</w:t>
      </w:r>
      <w:proofErr w:type="gramEnd"/>
      <w:r>
        <w:rPr>
          <w:rFonts w:eastAsiaTheme="minorEastAsia" w:cstheme="minorHAnsi"/>
        </w:rPr>
        <w:t xml:space="preserve"> , 10 ]</w:t>
      </w:r>
      <w:r>
        <w:rPr>
          <w:rFonts w:eastAsiaTheme="minorEastAsia" w:cstheme="minorHAnsi"/>
        </w:rPr>
        <w:tab/>
        <w:t xml:space="preserve">la intersección son los puntos en </w:t>
      </w:r>
      <w:r w:rsidR="00D51ED1">
        <w:rPr>
          <w:rFonts w:eastAsiaTheme="minorEastAsia" w:cstheme="minorHAnsi"/>
        </w:rPr>
        <w:t>común</w:t>
      </w:r>
    </w:p>
    <w:p w:rsidR="00D51ED1" w:rsidRDefault="00D51ED1" w:rsidP="00850FF6">
      <w:pPr>
        <w:tabs>
          <w:tab w:val="left" w:pos="2535"/>
        </w:tabs>
        <w:rPr>
          <w:rFonts w:eastAsiaTheme="minorEastAsia" w:cstheme="minorHAnsi"/>
        </w:rPr>
      </w:pPr>
    </w:p>
    <w:p w:rsidR="00D51ED1" w:rsidRDefault="00D51ED1" w:rsidP="00D51ED1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</w:rPr>
      </w:pPr>
      <w:r w:rsidRPr="00D51ED1">
        <w:rPr>
          <w:rFonts w:eastAsia="MyriadPro-Semibold" w:cstheme="minorHAnsi"/>
        </w:rPr>
        <w:t xml:space="preserve">Ejemplo </w:t>
      </w:r>
      <w:proofErr w:type="gramStart"/>
      <w:r w:rsidRPr="00D51ED1">
        <w:rPr>
          <w:rFonts w:eastAsia="MyriadPro-Semibold" w:cstheme="minorHAnsi"/>
        </w:rPr>
        <w:t>2 :</w:t>
      </w:r>
      <w:proofErr w:type="gramEnd"/>
      <w:r w:rsidRPr="00D51ED1">
        <w:rPr>
          <w:rFonts w:eastAsia="MyriadPro-Semibold" w:cstheme="minorHAnsi"/>
        </w:rPr>
        <w:t xml:space="preserve"> Considera los intervalos </w:t>
      </w:r>
      <w:r w:rsidRPr="00D51ED1">
        <w:rPr>
          <w:rFonts w:eastAsia="MyriadPro-Semibold" w:cstheme="minorHAnsi"/>
          <w:b/>
          <w:bCs/>
          <w:i/>
          <w:iCs/>
        </w:rPr>
        <w:t xml:space="preserve">C </w:t>
      </w:r>
      <w:r w:rsidRPr="00D51ED1">
        <w:rPr>
          <w:rFonts w:eastAsia="MyriadPro-Semibold" w:cstheme="minorHAnsi"/>
        </w:rPr>
        <w:t xml:space="preserve">= [1, 5] y </w:t>
      </w:r>
      <w:r w:rsidRPr="00D51ED1">
        <w:rPr>
          <w:rFonts w:eastAsia="MyriadPro-Semibold" w:cstheme="minorHAnsi"/>
          <w:b/>
          <w:bCs/>
          <w:i/>
          <w:iCs/>
        </w:rPr>
        <w:t xml:space="preserve">D </w:t>
      </w:r>
      <w:r w:rsidRPr="00D51ED1">
        <w:rPr>
          <w:rFonts w:eastAsia="MyriadPro-Semibold" w:cstheme="minorHAnsi"/>
        </w:rPr>
        <w:t>= ]7, +∞[.</w:t>
      </w:r>
      <w:r w:rsidR="000967E2">
        <w:rPr>
          <w:rFonts w:eastAsia="MyriadPro-Semibold" w:cstheme="minorHAnsi"/>
        </w:rPr>
        <w:t xml:space="preserve"> </w:t>
      </w:r>
    </w:p>
    <w:p w:rsidR="000967E2" w:rsidRPr="00D51ED1" w:rsidRDefault="000967E2" w:rsidP="00D51ED1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</w:rPr>
      </w:pPr>
    </w:p>
    <w:p w:rsidR="00D51ED1" w:rsidRDefault="00D51ED1" w:rsidP="00D51ED1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</w:rPr>
      </w:pPr>
      <w:r w:rsidRPr="00D51ED1">
        <w:rPr>
          <w:rFonts w:eastAsia="MyriadPro-Semibold" w:cstheme="minorHAnsi"/>
        </w:rPr>
        <w:t xml:space="preserve">Determina </w:t>
      </w:r>
      <w:r w:rsidRPr="00D51ED1">
        <w:rPr>
          <w:rFonts w:eastAsia="MyriadPro-Semibold" w:cstheme="minorHAnsi"/>
          <w:b/>
          <w:bCs/>
          <w:i/>
          <w:iCs/>
        </w:rPr>
        <w:t xml:space="preserve">C </w:t>
      </w:r>
      <w:r>
        <w:rPr>
          <w:rFonts w:eastAsia="MyriadPro-Semibold" w:cstheme="minorHAnsi"/>
          <w:sz w:val="21"/>
          <w:szCs w:val="21"/>
        </w:rPr>
        <w:t>U</w:t>
      </w:r>
      <w:r w:rsidRPr="00D51ED1">
        <w:rPr>
          <w:rFonts w:eastAsia="MyriadPro-Semibold" w:cstheme="minorHAnsi"/>
          <w:sz w:val="21"/>
          <w:szCs w:val="21"/>
        </w:rPr>
        <w:t xml:space="preserve"> </w:t>
      </w:r>
      <w:r w:rsidRPr="00D51ED1">
        <w:rPr>
          <w:rFonts w:eastAsia="MyriadPro-Semibold" w:cstheme="minorHAnsi"/>
          <w:b/>
          <w:bCs/>
          <w:i/>
          <w:iCs/>
        </w:rPr>
        <w:t xml:space="preserve">D </w:t>
      </w:r>
      <w:r>
        <w:rPr>
          <w:rFonts w:eastAsia="MyriadPro-Semibold" w:cstheme="minorHAnsi"/>
          <w:b/>
          <w:bCs/>
          <w:i/>
          <w:iCs/>
        </w:rPr>
        <w:t xml:space="preserve"> </w:t>
      </w:r>
      <w:r w:rsidRPr="00D51ED1">
        <w:rPr>
          <w:rFonts w:eastAsia="MyriadPro-Semibold" w:cstheme="minorHAnsi"/>
        </w:rPr>
        <w:t xml:space="preserve">y </w:t>
      </w:r>
      <w:r w:rsidRPr="00D51ED1">
        <w:rPr>
          <w:rFonts w:eastAsia="MyriadPro-Semibold" w:cstheme="minorHAnsi"/>
          <w:b/>
          <w:bCs/>
          <w:i/>
          <w:iCs/>
        </w:rPr>
        <w:t xml:space="preserve">C </w:t>
      </w:r>
      <m:oMath>
        <m:r>
          <m:rPr>
            <m:sty m:val="bi"/>
          </m:rPr>
          <w:rPr>
            <w:rFonts w:ascii="Cambria Math" w:eastAsia="MyriadPro-Semibold" w:hAnsi="Cambria Math" w:cstheme="minorHAnsi"/>
          </w:rPr>
          <m:t>∩</m:t>
        </m:r>
      </m:oMath>
      <w:r w:rsidRPr="00D51ED1">
        <w:rPr>
          <w:rFonts w:eastAsia="MyriadPro-Semibold" w:cstheme="minorHAnsi"/>
          <w:sz w:val="21"/>
          <w:szCs w:val="21"/>
        </w:rPr>
        <w:t xml:space="preserve"> </w:t>
      </w:r>
      <w:r w:rsidRPr="00D51ED1">
        <w:rPr>
          <w:rFonts w:eastAsia="MyriadPro-Semibold" w:cstheme="minorHAnsi"/>
          <w:b/>
          <w:bCs/>
          <w:i/>
          <w:iCs/>
        </w:rPr>
        <w:t>D</w:t>
      </w:r>
      <w:r w:rsidRPr="00D51ED1">
        <w:rPr>
          <w:rFonts w:eastAsia="MyriadPro-Semibold" w:cstheme="minorHAnsi"/>
        </w:rPr>
        <w:t>.</w:t>
      </w:r>
    </w:p>
    <w:p w:rsidR="000967E2" w:rsidRPr="00D51ED1" w:rsidRDefault="000967E2" w:rsidP="00D51ED1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</w:rPr>
      </w:pPr>
    </w:p>
    <w:p w:rsidR="00D51ED1" w:rsidRDefault="00D51ED1" w:rsidP="00D51ED1">
      <w:pPr>
        <w:tabs>
          <w:tab w:val="left" w:pos="2535"/>
        </w:tabs>
        <w:rPr>
          <w:rFonts w:eastAsia="MyriadPro-Light" w:cstheme="minorHAnsi"/>
        </w:rPr>
      </w:pPr>
      <w:r w:rsidRPr="00D51ED1">
        <w:rPr>
          <w:rFonts w:eastAsia="MyriadPro-Light" w:cstheme="minorHAnsi"/>
        </w:rPr>
        <w:t xml:space="preserve">Observa la representación grafica de los intervalos </w:t>
      </w:r>
      <w:r w:rsidRPr="00D51ED1">
        <w:rPr>
          <w:rFonts w:eastAsia="MinionPro-It" w:cstheme="minorHAnsi"/>
          <w:i/>
          <w:iCs/>
        </w:rPr>
        <w:t xml:space="preserve">C </w:t>
      </w:r>
      <w:r w:rsidRPr="00D51ED1">
        <w:rPr>
          <w:rFonts w:eastAsia="MyriadPro-Light" w:cstheme="minorHAnsi"/>
        </w:rPr>
        <w:t xml:space="preserve">y </w:t>
      </w:r>
      <w:r w:rsidRPr="00D51ED1">
        <w:rPr>
          <w:rFonts w:eastAsia="MinionPro-It" w:cstheme="minorHAnsi"/>
          <w:i/>
          <w:iCs/>
        </w:rPr>
        <w:t>D</w:t>
      </w:r>
      <w:r w:rsidRPr="00D51ED1">
        <w:rPr>
          <w:rFonts w:eastAsia="MyriadPro-Light" w:cstheme="minorHAnsi"/>
        </w:rPr>
        <w:t>:</w:t>
      </w:r>
    </w:p>
    <w:p w:rsidR="00D51ED1" w:rsidRDefault="00D51ED1" w:rsidP="00D51ED1">
      <w:pPr>
        <w:tabs>
          <w:tab w:val="left" w:pos="2535"/>
        </w:tabs>
        <w:rPr>
          <w:rFonts w:eastAsia="MyriadPro-Light" w:cstheme="minorHAnsi"/>
        </w:rPr>
      </w:pPr>
      <w:r>
        <w:rPr>
          <w:rFonts w:eastAsia="MyriadPro-Light" w:cstheme="minorHAnsi"/>
        </w:rPr>
        <w:tab/>
      </w:r>
    </w:p>
    <w:p w:rsidR="00D51ED1" w:rsidRDefault="00D51ED1" w:rsidP="00D51ED1">
      <w:pPr>
        <w:tabs>
          <w:tab w:val="left" w:pos="2535"/>
        </w:tabs>
        <w:rPr>
          <w:rFonts w:eastAsia="MyriadPro-Light" w:cstheme="minorHAnsi"/>
        </w:rPr>
      </w:pPr>
    </w:p>
    <w:p w:rsidR="00D51ED1" w:rsidRDefault="002A69B8" w:rsidP="00D51ED1">
      <w:pPr>
        <w:tabs>
          <w:tab w:val="left" w:pos="2535"/>
        </w:tabs>
        <w:rPr>
          <w:rFonts w:eastAsia="MyriadPro-Light" w:cstheme="minorHAnsi"/>
        </w:rPr>
      </w:pPr>
      <w:r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207645</wp:posOffset>
                </wp:positionV>
                <wp:extent cx="828675" cy="190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1D973" id="Conector recto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6.35pt" to="215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51ED1"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217170</wp:posOffset>
                </wp:positionV>
                <wp:extent cx="1200150" cy="19050"/>
                <wp:effectExtent l="0" t="57150" r="19050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5A69D" id="Conector recto de flecha 21" o:spid="_x0000_s1026" type="#_x0000_t32" style="position:absolute;margin-left:284.25pt;margin-top:17.1pt;width:94.5pt;height: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D51ED1"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217170</wp:posOffset>
                </wp:positionV>
                <wp:extent cx="0" cy="207010"/>
                <wp:effectExtent l="0" t="0" r="19050" b="2159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A851" id="Conector recto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7.1pt" to="28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51ED1"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217170</wp:posOffset>
                </wp:positionV>
                <wp:extent cx="9525" cy="207010"/>
                <wp:effectExtent l="0" t="0" r="28575" b="215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7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E3D2E" id="Conector recto 18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7.1pt" to="214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51ED1"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188595</wp:posOffset>
                </wp:positionV>
                <wp:extent cx="0" cy="235585"/>
                <wp:effectExtent l="0" t="0" r="19050" b="1206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CDFE2" id="Conector recto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05pt,14.85pt" to="149.0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51ED1">
        <w:rPr>
          <w:rFonts w:eastAsia="MyriadPro-Light" w:cstheme="minorHAnsi"/>
        </w:rPr>
        <w:tab/>
      </w:r>
      <w:r w:rsidR="00D51ED1">
        <w:rPr>
          <w:rFonts w:eastAsia="MyriadPro-Light" w:cstheme="minorHAnsi"/>
        </w:rPr>
        <w:tab/>
      </w:r>
    </w:p>
    <w:p w:rsidR="00D51ED1" w:rsidRDefault="00D51ED1" w:rsidP="00D51ED1">
      <w:pPr>
        <w:tabs>
          <w:tab w:val="left" w:pos="2535"/>
        </w:tabs>
        <w:rPr>
          <w:rFonts w:eastAsia="MyriadPro-Light" w:cstheme="minorHAnsi"/>
        </w:rPr>
      </w:pPr>
      <w:r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93980</wp:posOffset>
                </wp:positionV>
                <wp:extent cx="3295650" cy="45719"/>
                <wp:effectExtent l="19050" t="76200" r="95250" b="8826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C405" id="Conector recto de flecha 11" o:spid="_x0000_s1026" type="#_x0000_t32" style="position:absolute;margin-left:120pt;margin-top:7.4pt;width:259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122555</wp:posOffset>
                </wp:positionV>
                <wp:extent cx="45719" cy="45719"/>
                <wp:effectExtent l="0" t="0" r="12065" b="12065"/>
                <wp:wrapNone/>
                <wp:docPr id="16" name="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F2AD8" id="Conector 16" o:spid="_x0000_s1026" type="#_x0000_t120" style="position:absolute;margin-left:145.3pt;margin-top:9.65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120015</wp:posOffset>
                </wp:positionV>
                <wp:extent cx="45719" cy="45719"/>
                <wp:effectExtent l="0" t="0" r="12065" b="12065"/>
                <wp:wrapNone/>
                <wp:docPr id="15" name="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5EDB6" id="Conector 15" o:spid="_x0000_s1026" type="#_x0000_t120" style="position:absolute;margin-left:282pt;margin-top:9.45pt;width:3.6pt;height: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eastAsia="MyriadPro-Light"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122555</wp:posOffset>
                </wp:positionV>
                <wp:extent cx="47625" cy="45719"/>
                <wp:effectExtent l="0" t="0" r="28575" b="12065"/>
                <wp:wrapNone/>
                <wp:docPr id="13" name="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51C44" id="Conector 13" o:spid="_x0000_s1026" type="#_x0000_t120" style="position:absolute;margin-left:211.5pt;margin-top:9.65pt;width:3.7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" fillcolor="black [3200]" strokecolor="black [1600]" strokeweight="1pt">
                <v:stroke joinstyle="miter"/>
              </v:shape>
            </w:pict>
          </mc:Fallback>
        </mc:AlternateContent>
      </w:r>
      <w:r>
        <w:rPr>
          <w:rFonts w:eastAsia="MyriadPro-Light" w:cstheme="minorHAnsi"/>
        </w:rPr>
        <w:tab/>
      </w:r>
    </w:p>
    <w:p w:rsidR="00D51ED1" w:rsidRDefault="00D51ED1" w:rsidP="00D51ED1">
      <w:pPr>
        <w:tabs>
          <w:tab w:val="left" w:pos="2535"/>
        </w:tabs>
        <w:rPr>
          <w:rFonts w:eastAsia="MyriadPro-Light" w:cstheme="minorHAnsi"/>
        </w:rPr>
      </w:pPr>
      <w:r>
        <w:rPr>
          <w:rFonts w:eastAsia="MyriadPro-Light" w:cstheme="minorHAnsi"/>
        </w:rPr>
        <w:tab/>
      </w:r>
      <w:r>
        <w:rPr>
          <w:rFonts w:eastAsia="MyriadPro-Light" w:cstheme="minorHAnsi"/>
        </w:rPr>
        <w:tab/>
        <w:t>1</w:t>
      </w:r>
      <w:r>
        <w:rPr>
          <w:rFonts w:eastAsia="MyriadPro-Light" w:cstheme="minorHAnsi"/>
        </w:rPr>
        <w:tab/>
      </w:r>
      <w:r>
        <w:rPr>
          <w:rFonts w:eastAsia="MyriadPro-Light" w:cstheme="minorHAnsi"/>
        </w:rPr>
        <w:tab/>
        <w:t>5</w:t>
      </w:r>
      <w:r>
        <w:rPr>
          <w:rFonts w:eastAsia="MyriadPro-Light" w:cstheme="minorHAnsi"/>
        </w:rPr>
        <w:tab/>
      </w:r>
      <w:r>
        <w:rPr>
          <w:rFonts w:eastAsia="MyriadPro-Light" w:cstheme="minorHAnsi"/>
        </w:rPr>
        <w:tab/>
        <w:t>7</w:t>
      </w:r>
    </w:p>
    <w:p w:rsidR="002A69B8" w:rsidRDefault="002A69B8" w:rsidP="00D51ED1">
      <w:pPr>
        <w:tabs>
          <w:tab w:val="left" w:pos="2535"/>
        </w:tabs>
        <w:rPr>
          <w:rFonts w:eastAsia="MyriadPro-Light" w:cstheme="minorHAnsi"/>
        </w:rPr>
      </w:pPr>
    </w:p>
    <w:p w:rsidR="002A69B8" w:rsidRPr="00D51ED1" w:rsidRDefault="002A69B8" w:rsidP="002A69B8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</w:rPr>
      </w:pPr>
      <w:r w:rsidRPr="00D51ED1">
        <w:rPr>
          <w:rFonts w:eastAsia="MyriadPro-Semibold" w:cstheme="minorHAnsi"/>
          <w:b/>
          <w:bCs/>
          <w:i/>
          <w:iCs/>
        </w:rPr>
        <w:t xml:space="preserve">C </w:t>
      </w:r>
      <w:r>
        <w:rPr>
          <w:rFonts w:eastAsia="MyriadPro-Semibold" w:cstheme="minorHAnsi"/>
          <w:sz w:val="21"/>
          <w:szCs w:val="21"/>
        </w:rPr>
        <w:t>U</w:t>
      </w:r>
      <w:r w:rsidRPr="00D51ED1">
        <w:rPr>
          <w:rFonts w:eastAsia="MyriadPro-Semibold" w:cstheme="minorHAnsi"/>
          <w:sz w:val="21"/>
          <w:szCs w:val="21"/>
        </w:rPr>
        <w:t xml:space="preserve"> </w:t>
      </w:r>
      <w:r>
        <w:rPr>
          <w:rFonts w:eastAsia="MyriadPro-Semibold" w:cstheme="minorHAnsi"/>
          <w:b/>
          <w:bCs/>
          <w:i/>
          <w:iCs/>
        </w:rPr>
        <w:t xml:space="preserve">D = </w:t>
      </w:r>
      <w:r>
        <w:rPr>
          <w:rFonts w:eastAsia="MyriadPro-Semibold" w:cstheme="minorHAnsi"/>
        </w:rPr>
        <w:t xml:space="preserve">[1, 5]  </w:t>
      </w:r>
      <m:oMath>
        <m:r>
          <w:rPr>
            <w:rFonts w:ascii="Cambria Math" w:eastAsia="MyriadPro-Semibold" w:hAnsi="Cambria Math" w:cstheme="minorHAnsi"/>
          </w:rPr>
          <m:t xml:space="preserve">∪ </m:t>
        </m:r>
      </m:oMath>
      <w:r w:rsidRPr="00D51ED1">
        <w:rPr>
          <w:rFonts w:eastAsia="MyriadPro-Semibold" w:cstheme="minorHAnsi"/>
        </w:rPr>
        <w:t xml:space="preserve"> ]7, +</w:t>
      </w:r>
      <w:proofErr w:type="gramStart"/>
      <w:r w:rsidRPr="00D51ED1">
        <w:rPr>
          <w:rFonts w:eastAsia="MyriadPro-Semibold" w:cstheme="minorHAnsi"/>
        </w:rPr>
        <w:t>∞[.</w:t>
      </w:r>
      <w:proofErr w:type="gramEnd"/>
    </w:p>
    <w:p w:rsidR="002A69B8" w:rsidRPr="002A69B8" w:rsidRDefault="002A69B8" w:rsidP="002A69B8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  <w:bCs/>
          <w:iCs/>
        </w:rPr>
      </w:pPr>
    </w:p>
    <w:p w:rsidR="002A69B8" w:rsidRDefault="002A69B8" w:rsidP="002A69B8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</w:rPr>
      </w:pPr>
    </w:p>
    <w:p w:rsidR="002A69B8" w:rsidRPr="00D51ED1" w:rsidRDefault="002A69B8" w:rsidP="002A69B8">
      <w:pPr>
        <w:autoSpaceDE w:val="0"/>
        <w:autoSpaceDN w:val="0"/>
        <w:adjustRightInd w:val="0"/>
        <w:spacing w:after="0" w:line="240" w:lineRule="auto"/>
        <w:rPr>
          <w:rFonts w:eastAsia="MyriadPro-Semibold" w:cstheme="minorHAnsi"/>
        </w:rPr>
      </w:pPr>
      <w:r w:rsidRPr="00D51ED1">
        <w:rPr>
          <w:rFonts w:eastAsia="MyriadPro-Semibold" w:cstheme="minorHAnsi"/>
          <w:b/>
          <w:bCs/>
          <w:i/>
          <w:iCs/>
        </w:rPr>
        <w:t xml:space="preserve">C </w:t>
      </w:r>
      <m:oMath>
        <m:r>
          <m:rPr>
            <m:sty m:val="bi"/>
          </m:rPr>
          <w:rPr>
            <w:rFonts w:ascii="Cambria Math" w:eastAsia="MyriadPro-Semibold" w:hAnsi="Cambria Math" w:cstheme="minorHAnsi"/>
          </w:rPr>
          <m:t>∩</m:t>
        </m:r>
      </m:oMath>
      <w:r w:rsidRPr="00D51ED1">
        <w:rPr>
          <w:rFonts w:eastAsia="MyriadPro-Semibold" w:cstheme="minorHAnsi"/>
          <w:sz w:val="21"/>
          <w:szCs w:val="21"/>
        </w:rPr>
        <w:t xml:space="preserve"> </w:t>
      </w:r>
      <w:r w:rsidRPr="00D51ED1">
        <w:rPr>
          <w:rFonts w:eastAsia="MyriadPro-Semibold" w:cstheme="minorHAnsi"/>
          <w:b/>
          <w:bCs/>
          <w:i/>
          <w:iCs/>
        </w:rPr>
        <w:t>D</w:t>
      </w:r>
      <w:r>
        <w:rPr>
          <w:rFonts w:eastAsia="MyriadPro-Semibold" w:cstheme="minorHAnsi"/>
        </w:rPr>
        <w:t xml:space="preserve"> = </w:t>
      </w:r>
      <m:oMath>
        <m:r>
          <w:rPr>
            <w:rFonts w:ascii="Cambria Math" w:eastAsia="MyriadPro-Semibold" w:hAnsi="Cambria Math" w:cstheme="minorHAnsi"/>
          </w:rPr>
          <m:t>∅</m:t>
        </m:r>
      </m:oMath>
    </w:p>
    <w:p w:rsidR="00D51ED1" w:rsidRDefault="00D51ED1" w:rsidP="002A69B8"/>
    <w:p w:rsidR="002A69B8" w:rsidRDefault="002A69B8" w:rsidP="002A69B8"/>
    <w:p w:rsidR="002A69B8" w:rsidRPr="002A69B8" w:rsidRDefault="002A69B8" w:rsidP="002A69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  <w:r w:rsidRPr="002A69B8">
        <w:rPr>
          <w:rFonts w:ascii="Arial" w:eastAsia="MyriadPro-Semibold" w:hAnsi="Arial" w:cs="Arial"/>
          <w:color w:val="000000"/>
        </w:rPr>
        <w:lastRenderedPageBreak/>
        <w:t xml:space="preserve">Determina las siguientes uniones e intersecciones de intervalos. Expresa tu resultado como intervalo y </w:t>
      </w:r>
      <w:r w:rsidR="00F54CEB" w:rsidRPr="002A69B8">
        <w:rPr>
          <w:rFonts w:ascii="Arial" w:eastAsia="MyriadPro-Semibold" w:hAnsi="Arial" w:cs="Arial"/>
          <w:color w:val="000000"/>
        </w:rPr>
        <w:t>represéntalo</w:t>
      </w:r>
      <w:r w:rsidRPr="002A69B8">
        <w:rPr>
          <w:rFonts w:ascii="Arial" w:eastAsia="MyriadPro-Semibold" w:hAnsi="Arial" w:cs="Arial"/>
          <w:color w:val="000000"/>
        </w:rPr>
        <w:t xml:space="preserve"> </w:t>
      </w:r>
      <w:r w:rsidR="00F54CEB" w:rsidRPr="002A69B8">
        <w:rPr>
          <w:rFonts w:ascii="Arial" w:eastAsia="MyriadPro-Semibold" w:hAnsi="Arial" w:cs="Arial"/>
          <w:color w:val="000000"/>
        </w:rPr>
        <w:t>gráficamente</w:t>
      </w:r>
      <w:r w:rsidRPr="002A69B8">
        <w:rPr>
          <w:rFonts w:ascii="Arial" w:eastAsia="MyriadPro-Semibold" w:hAnsi="Arial" w:cs="Arial"/>
          <w:color w:val="000000"/>
        </w:rPr>
        <w:t xml:space="preserve"> en la recta real.</w:t>
      </w:r>
    </w:p>
    <w:p w:rsidR="002A69B8" w:rsidRPr="002A69B8" w:rsidRDefault="002A69B8" w:rsidP="002A69B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2A69B8" w:rsidRDefault="002A69B8" w:rsidP="002A69B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  <w:r w:rsidRPr="002A69B8">
        <w:rPr>
          <w:rFonts w:ascii="Arial" w:eastAsia="MyriadPro-Light" w:hAnsi="Arial" w:cs="Arial"/>
          <w:color w:val="000000"/>
        </w:rPr>
        <w:t xml:space="preserve">[2, 5[ </w:t>
      </w:r>
      <m:oMath>
        <m:r>
          <w:rPr>
            <w:rFonts w:ascii="Cambria Math" w:eastAsia="MyriadPro-Light" w:hAnsi="Cambria Math" w:cs="Arial"/>
            <w:color w:val="000000"/>
          </w:rPr>
          <m:t>∪</m:t>
        </m:r>
      </m:oMath>
      <w:r w:rsidRPr="002A69B8">
        <w:rPr>
          <w:rFonts w:ascii="Arial" w:eastAsia="MyriadPro-Semibold" w:hAnsi="Arial" w:cs="Arial"/>
          <w:color w:val="000000"/>
          <w:sz w:val="21"/>
          <w:szCs w:val="21"/>
        </w:rPr>
        <w:t xml:space="preserve"> </w:t>
      </w:r>
      <w:r w:rsidRPr="002A69B8">
        <w:rPr>
          <w:rFonts w:ascii="Arial" w:eastAsia="MyriadPro-Light" w:hAnsi="Arial" w:cs="Arial"/>
          <w:color w:val="000000"/>
        </w:rPr>
        <w:t>]3, 18[</w:t>
      </w:r>
      <w:r w:rsidR="0045617A">
        <w:rPr>
          <w:rFonts w:ascii="Arial" w:eastAsia="MyriadPro-Light" w:hAnsi="Arial" w:cs="Arial"/>
          <w:color w:val="000000"/>
        </w:rPr>
        <w:t xml:space="preserve"> </w:t>
      </w:r>
    </w:p>
    <w:p w:rsidR="002A69B8" w:rsidRPr="002A69B8" w:rsidRDefault="002A69B8" w:rsidP="002A69B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</w:p>
    <w:p w:rsidR="002A69B8" w:rsidRDefault="002A69B8" w:rsidP="002A69B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</w:p>
    <w:p w:rsidR="0004048E" w:rsidRDefault="0004048E" w:rsidP="002A69B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</w:p>
    <w:p w:rsidR="0004048E" w:rsidRPr="002A69B8" w:rsidRDefault="0004048E" w:rsidP="002A69B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</w:p>
    <w:p w:rsidR="002A69B8" w:rsidRPr="002A69B8" w:rsidRDefault="002A69B8" w:rsidP="002A69B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  <w:r w:rsidRPr="002A69B8">
        <w:rPr>
          <w:rFonts w:ascii="Arial" w:eastAsia="MyriadPro-Light" w:hAnsi="Arial" w:cs="Arial"/>
          <w:color w:val="000000"/>
        </w:rPr>
        <w:t xml:space="preserve">]–5, 1] </w:t>
      </w:r>
      <m:oMath>
        <m:r>
          <w:rPr>
            <w:rFonts w:ascii="Cambria Math" w:eastAsia="MyriadPro-Light" w:hAnsi="Cambria Math" w:cs="Arial"/>
            <w:color w:val="000000"/>
          </w:rPr>
          <m:t>∩</m:t>
        </m:r>
      </m:oMath>
      <w:r w:rsidRPr="002A69B8">
        <w:rPr>
          <w:rFonts w:ascii="Arial" w:eastAsia="MyriadPro-Semibold" w:hAnsi="Arial" w:cs="Arial"/>
          <w:color w:val="000000"/>
          <w:sz w:val="21"/>
          <w:szCs w:val="21"/>
        </w:rPr>
        <w:t xml:space="preserve"> </w:t>
      </w:r>
      <w:r w:rsidRPr="002A69B8">
        <w:rPr>
          <w:rFonts w:ascii="Arial" w:eastAsia="MyriadPro-Light" w:hAnsi="Arial" w:cs="Arial"/>
          <w:color w:val="000000"/>
        </w:rPr>
        <w:t>]1, 7[</w:t>
      </w:r>
      <w:r w:rsidR="0045617A">
        <w:rPr>
          <w:rFonts w:ascii="Arial" w:eastAsia="MyriadPro-Light" w:hAnsi="Arial" w:cs="Arial"/>
          <w:color w:val="000000"/>
        </w:rPr>
        <w:t xml:space="preserve">  </w:t>
      </w:r>
    </w:p>
    <w:p w:rsidR="002A69B8" w:rsidRDefault="002A69B8" w:rsidP="002A69B8">
      <w:pPr>
        <w:pStyle w:val="Prrafodelista"/>
        <w:rPr>
          <w:rFonts w:ascii="Arial" w:eastAsia="MyriadPro-Light" w:hAnsi="Arial" w:cs="Arial"/>
          <w:color w:val="000000"/>
        </w:rPr>
      </w:pPr>
    </w:p>
    <w:p w:rsidR="0004048E" w:rsidRDefault="0004048E" w:rsidP="002A69B8">
      <w:pPr>
        <w:pStyle w:val="Prrafodelista"/>
        <w:rPr>
          <w:rFonts w:ascii="Arial" w:eastAsia="MyriadPro-Light" w:hAnsi="Arial" w:cs="Arial"/>
          <w:color w:val="000000"/>
        </w:rPr>
      </w:pPr>
    </w:p>
    <w:p w:rsidR="0004048E" w:rsidRPr="002A69B8" w:rsidRDefault="0004048E" w:rsidP="002A69B8">
      <w:pPr>
        <w:pStyle w:val="Prrafodelista"/>
        <w:rPr>
          <w:rFonts w:ascii="Arial" w:eastAsia="MyriadPro-Light" w:hAnsi="Arial" w:cs="Arial"/>
          <w:color w:val="000000"/>
        </w:rPr>
      </w:pPr>
    </w:p>
    <w:p w:rsidR="002A69B8" w:rsidRPr="00F54CEB" w:rsidRDefault="002A69B8" w:rsidP="00F54CEB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F54CEB" w:rsidRDefault="0045617A" w:rsidP="002A69B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  <m:oMath>
        <m:d>
          <m:dPr>
            <m:begChr m:val="["/>
            <m:endChr m:val="]"/>
            <m:ctrlPr>
              <w:rPr>
                <w:rFonts w:ascii="Cambria Math" w:eastAsia="MyriadPro-Semibold" w:hAnsi="Cambria Math" w:cs="Arial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eastAsia="MyriadPro-Semibold" w:hAnsi="Cambria Math" w:cs="Arial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MyriadPro-Semibold" w:hAnsi="Cambria Math" w:cs="Arial"/>
                    <w:color w:val="000000"/>
                  </w:rPr>
                  <m:t xml:space="preserve">- 7 </m:t>
                </m:r>
              </m:num>
              <m:den>
                <m:r>
                  <w:rPr>
                    <w:rFonts w:ascii="Cambria Math" w:eastAsia="MyriadPro-Semibold" w:hAnsi="Cambria Math" w:cs="Arial"/>
                    <w:color w:val="000000"/>
                  </w:rPr>
                  <m:t>4</m:t>
                </m:r>
              </m:den>
            </m:f>
            <m:r>
              <w:rPr>
                <w:rFonts w:ascii="Cambria Math" w:eastAsia="MyriadPro-Semibold" w:hAnsi="Cambria Math" w:cs="Arial"/>
                <w:color w:val="000000"/>
              </w:rPr>
              <m:t xml:space="preserve"> ,  </m:t>
            </m:r>
            <m:f>
              <m:fPr>
                <m:ctrlPr>
                  <w:rPr>
                    <w:rFonts w:ascii="Cambria Math" w:eastAsia="MyriadPro-Semibold" w:hAnsi="Cambria Math" w:cs="Arial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MyriadPro-Semibold" w:hAnsi="Cambria Math" w:cs="Arial"/>
                    <w:color w:val="000000"/>
                  </w:rPr>
                  <m:t>5</m:t>
                </m:r>
              </m:num>
              <m:den>
                <m:r>
                  <w:rPr>
                    <w:rFonts w:ascii="Cambria Math" w:eastAsia="MyriadPro-Semibold" w:hAnsi="Cambria Math" w:cs="Arial"/>
                    <w:color w:val="000000"/>
                  </w:rPr>
                  <m:t>3</m:t>
                </m:r>
              </m:den>
            </m:f>
            <m:r>
              <w:rPr>
                <w:rFonts w:ascii="Cambria Math" w:eastAsia="MyriadPro-Semibold" w:hAnsi="Cambria Math" w:cs="Arial"/>
                <w:color w:val="000000"/>
              </w:rPr>
              <m:t xml:space="preserve"> </m:t>
            </m:r>
          </m:e>
        </m:d>
      </m:oMath>
      <w:r w:rsidR="00F54CEB">
        <w:rPr>
          <w:rFonts w:ascii="Arial" w:eastAsia="MyriadPro-Semibold" w:hAnsi="Arial" w:cs="Arial"/>
          <w:color w:val="000000"/>
        </w:rPr>
        <w:t xml:space="preserve"> </w:t>
      </w:r>
      <m:oMath>
        <m:r>
          <w:rPr>
            <w:rFonts w:ascii="Cambria Math" w:eastAsia="MyriadPro-Semibold" w:hAnsi="Cambria Math" w:cs="Arial"/>
            <w:color w:val="000000"/>
          </w:rPr>
          <m:t>∪</m:t>
        </m:r>
      </m:oMath>
      <w:r w:rsidR="00F54CEB">
        <w:rPr>
          <w:rFonts w:ascii="Arial" w:eastAsia="MyriadPro-Semibold" w:hAnsi="Arial" w:cs="Arial"/>
          <w:color w:val="000000"/>
        </w:rPr>
        <w:t xml:space="preserve"> ] 0 , </w:t>
      </w:r>
      <m:oMath>
        <m:r>
          <w:rPr>
            <w:rFonts w:ascii="Cambria Math" w:eastAsia="MyriadPro-Semibold" w:hAnsi="Cambria Math" w:cs="Arial"/>
            <w:color w:val="000000"/>
          </w:rPr>
          <m:t>∞</m:t>
        </m:r>
      </m:oMath>
      <w:r>
        <w:rPr>
          <w:rFonts w:ascii="Arial" w:eastAsia="MyriadPro-Semibold" w:hAnsi="Arial" w:cs="Arial"/>
          <w:color w:val="000000"/>
        </w:rPr>
        <w:t xml:space="preserve"> [  </w:t>
      </w:r>
    </w:p>
    <w:p w:rsidR="00F54CEB" w:rsidRPr="00F54CEB" w:rsidRDefault="00F54CEB" w:rsidP="00F54C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F54CEB" w:rsidRPr="00F54CEB" w:rsidRDefault="00F54CEB" w:rsidP="00F54C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F54CEB" w:rsidRDefault="00F54CEB" w:rsidP="00F54C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04048E" w:rsidRDefault="0004048E" w:rsidP="00F54C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04048E" w:rsidRPr="00F54CEB" w:rsidRDefault="0004048E" w:rsidP="00F54C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2A69B8" w:rsidRPr="00F54CEB" w:rsidRDefault="002A69B8" w:rsidP="002A69B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  <w:r w:rsidRPr="002A69B8">
        <w:rPr>
          <w:rFonts w:ascii="Arial" w:eastAsia="MyriadPro-Light" w:hAnsi="Arial" w:cs="Arial"/>
          <w:color w:val="000000"/>
        </w:rPr>
        <w:t>[0, 1[</w:t>
      </w:r>
      <w:r w:rsidR="00F54CEB">
        <w:rPr>
          <w:rFonts w:ascii="Arial" w:eastAsia="MyriadPro-Light" w:hAnsi="Arial" w:cs="Arial"/>
          <w:color w:val="000000"/>
        </w:rPr>
        <w:t xml:space="preserve"> </w:t>
      </w:r>
      <w:r w:rsidRPr="002A69B8">
        <w:rPr>
          <w:rFonts w:ascii="Arial" w:eastAsia="MyriadPro-Light" w:hAnsi="Arial" w:cs="Arial"/>
          <w:color w:val="000000"/>
        </w:rPr>
        <w:t xml:space="preserve"> </w:t>
      </w:r>
      <m:oMath>
        <m:r>
          <w:rPr>
            <w:rFonts w:ascii="Cambria Math" w:eastAsia="MyriadPro-Light" w:hAnsi="Cambria Math" w:cs="Arial"/>
            <w:color w:val="000000"/>
          </w:rPr>
          <m:t xml:space="preserve">∩( </m:t>
        </m:r>
      </m:oMath>
      <w:r w:rsidRPr="002A69B8">
        <w:rPr>
          <w:rFonts w:ascii="Arial" w:eastAsia="MyriadPro-Light" w:hAnsi="Arial" w:cs="Arial"/>
          <w:color w:val="000000"/>
        </w:rPr>
        <w:t>]–</w:t>
      </w:r>
      <w:r w:rsidR="00F54CEB">
        <w:rPr>
          <w:rFonts w:ascii="Arial" w:eastAsia="MyriadPro-Light" w:hAnsi="Arial" w:cs="Arial"/>
          <w:color w:val="000000"/>
        </w:rPr>
        <w:t xml:space="preserve">3  </w:t>
      </w:r>
      <m:oMath>
        <m:r>
          <w:rPr>
            <w:rFonts w:ascii="Cambria Math" w:eastAsia="MyriadPro-Light" w:hAnsi="Cambria Math" w:cs="Arial"/>
            <w:color w:val="000000"/>
          </w:rPr>
          <m:t xml:space="preserve">∩ </m:t>
        </m:r>
      </m:oMath>
      <w:r w:rsidRPr="002A69B8">
        <w:rPr>
          <w:rFonts w:ascii="Arial" w:eastAsia="MyriadPro-Light" w:hAnsi="Arial" w:cs="Arial"/>
          <w:color w:val="000000"/>
        </w:rPr>
        <w:t xml:space="preserve">1[ </w:t>
      </w:r>
      <w:r w:rsidR="00F54CEB">
        <w:rPr>
          <w:rFonts w:ascii="Arial" w:eastAsia="MyriadPro-Semibold" w:hAnsi="Arial" w:cs="Arial"/>
          <w:color w:val="000000"/>
          <w:sz w:val="21"/>
          <w:szCs w:val="21"/>
        </w:rPr>
        <w:t xml:space="preserve">  </w:t>
      </w:r>
      <m:oMath>
        <m:r>
          <w:rPr>
            <w:rFonts w:ascii="Cambria Math" w:eastAsia="MyriadPro-Semibold" w:hAnsi="Cambria Math" w:cs="Arial"/>
            <w:color w:val="000000"/>
            <w:sz w:val="21"/>
            <w:szCs w:val="21"/>
          </w:rPr>
          <m:t>∩</m:t>
        </m:r>
      </m:oMath>
      <w:r w:rsidRPr="002A69B8">
        <w:rPr>
          <w:rFonts w:ascii="Arial" w:eastAsia="MyriadPro-Semibold" w:hAnsi="Arial" w:cs="Arial"/>
          <w:color w:val="000000"/>
          <w:sz w:val="21"/>
          <w:szCs w:val="21"/>
        </w:rPr>
        <w:t xml:space="preserve"> </w:t>
      </w:r>
      <w:r w:rsidRPr="002A69B8">
        <w:rPr>
          <w:rFonts w:ascii="Arial" w:eastAsia="MyriadPro-Light" w:hAnsi="Arial" w:cs="Arial"/>
          <w:color w:val="000000"/>
        </w:rPr>
        <w:t xml:space="preserve">[0, 5] </w:t>
      </w:r>
      <w:r w:rsidR="0045617A">
        <w:rPr>
          <w:rFonts w:ascii="Arial" w:eastAsia="MyriadPro-Light" w:hAnsi="Arial" w:cs="Arial"/>
          <w:color w:val="000000"/>
        </w:rPr>
        <w:t xml:space="preserve">)  </w:t>
      </w:r>
    </w:p>
    <w:p w:rsidR="00F54CEB" w:rsidRDefault="00F54CEB" w:rsidP="00F54C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04048E" w:rsidRDefault="0004048E" w:rsidP="00F54C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04048E" w:rsidRPr="002A69B8" w:rsidRDefault="0004048E" w:rsidP="00F54CE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2A69B8" w:rsidRPr="002A69B8" w:rsidRDefault="002A69B8" w:rsidP="002A69B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2A69B8" w:rsidRPr="002A69B8" w:rsidRDefault="00F54CEB" w:rsidP="002A69B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  <w:r>
        <w:rPr>
          <w:rFonts w:ascii="Arial" w:eastAsia="MyriadPro-Light" w:hAnsi="Arial" w:cs="Arial"/>
          <w:color w:val="000000"/>
        </w:rPr>
        <w:t xml:space="preserve">( </w:t>
      </w:r>
      <w:r w:rsidR="002A69B8" w:rsidRPr="002A69B8">
        <w:rPr>
          <w:rFonts w:ascii="Arial" w:eastAsia="MyriadPro-Light" w:hAnsi="Arial" w:cs="Arial"/>
          <w:color w:val="000000"/>
        </w:rPr>
        <w:t>]–∞, 2[</w:t>
      </w:r>
      <w:r>
        <w:rPr>
          <w:rFonts w:ascii="Arial" w:eastAsia="MyriadPro-Light" w:hAnsi="Arial" w:cs="Arial"/>
          <w:color w:val="000000"/>
        </w:rPr>
        <w:t xml:space="preserve">  </w:t>
      </w:r>
      <m:oMath>
        <m:r>
          <w:rPr>
            <w:rFonts w:ascii="Cambria Math" w:eastAsia="MyriadPro-Light" w:hAnsi="Cambria Math" w:cs="Arial"/>
            <w:color w:val="000000"/>
          </w:rPr>
          <m:t xml:space="preserve">∩  </m:t>
        </m:r>
      </m:oMath>
      <w:r w:rsidR="002A69B8" w:rsidRPr="002A69B8">
        <w:rPr>
          <w:rFonts w:ascii="Arial" w:eastAsia="MyriadPro-Light" w:hAnsi="Arial" w:cs="Arial"/>
          <w:color w:val="000000"/>
        </w:rPr>
        <w:t xml:space="preserve"> </w:t>
      </w:r>
      <w:r w:rsidR="002A69B8" w:rsidRPr="002A69B8">
        <w:rPr>
          <w:rFonts w:ascii="Arial" w:eastAsia="MyriadPro-Semibold" w:hAnsi="Arial" w:cs="Arial"/>
          <w:color w:val="000000"/>
          <w:sz w:val="21"/>
          <w:szCs w:val="21"/>
        </w:rPr>
        <w:t xml:space="preserve"> </w:t>
      </w:r>
      <w:r w:rsidR="002A69B8" w:rsidRPr="002A69B8">
        <w:rPr>
          <w:rFonts w:ascii="Arial" w:eastAsia="MyriadPro-Light" w:hAnsi="Arial" w:cs="Arial"/>
          <w:color w:val="000000"/>
        </w:rPr>
        <w:t xml:space="preserve">[12, +∞[ </w:t>
      </w:r>
      <w:r>
        <w:rPr>
          <w:rFonts w:ascii="Arial" w:eastAsia="MyriadPro-Light" w:hAnsi="Arial" w:cs="Arial"/>
          <w:color w:val="000000"/>
        </w:rPr>
        <w:t xml:space="preserve">) </w:t>
      </w:r>
      <w:r>
        <w:rPr>
          <w:rFonts w:ascii="Arial" w:eastAsia="MyriadPro-Semibold" w:hAnsi="Arial" w:cs="Arial"/>
          <w:color w:val="000000"/>
        </w:rPr>
        <w:t xml:space="preserve"> </w:t>
      </w:r>
      <m:oMath>
        <m:r>
          <w:rPr>
            <w:rFonts w:ascii="Cambria Math" w:eastAsia="MyriadPro-Semibold" w:hAnsi="Cambria Math" w:cs="Arial"/>
            <w:color w:val="000000"/>
          </w:rPr>
          <m:t xml:space="preserve">∪ </m:t>
        </m:r>
      </m:oMath>
      <w:r w:rsidR="002A69B8" w:rsidRPr="002A69B8">
        <w:rPr>
          <w:rFonts w:ascii="Arial" w:eastAsia="MyriadPro-Semibold" w:hAnsi="Arial" w:cs="Arial"/>
          <w:color w:val="000000"/>
          <w:sz w:val="21"/>
          <w:szCs w:val="21"/>
        </w:rPr>
        <w:t xml:space="preserve"> </w:t>
      </w:r>
      <w:r w:rsidR="002A69B8" w:rsidRPr="002A69B8">
        <w:rPr>
          <w:rFonts w:ascii="Arial" w:eastAsia="MyriadPro-Light" w:hAnsi="Arial" w:cs="Arial"/>
          <w:color w:val="000000"/>
        </w:rPr>
        <w:t>[0, 20]</w:t>
      </w:r>
      <w:r w:rsidR="0045617A">
        <w:rPr>
          <w:rFonts w:ascii="Arial" w:eastAsia="MyriadPro-Light" w:hAnsi="Arial" w:cs="Arial"/>
          <w:color w:val="000000"/>
        </w:rPr>
        <w:t xml:space="preserve">  </w:t>
      </w:r>
      <w:bookmarkStart w:id="0" w:name="_GoBack"/>
      <w:bookmarkEnd w:id="0"/>
    </w:p>
    <w:p w:rsidR="002A69B8" w:rsidRPr="002A69B8" w:rsidRDefault="002A69B8" w:rsidP="002A69B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</w:p>
    <w:p w:rsidR="002A69B8" w:rsidRDefault="002A69B8" w:rsidP="0004048E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04048E" w:rsidRDefault="0004048E" w:rsidP="0004048E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04048E" w:rsidRPr="0004048E" w:rsidRDefault="0004048E" w:rsidP="0004048E">
      <w:p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F54CEB" w:rsidRDefault="00F54CEB" w:rsidP="0004048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  <w:r w:rsidRPr="0004048E">
        <w:rPr>
          <w:rFonts w:ascii="Arial" w:eastAsia="MyriadPro-Semibold" w:hAnsi="Arial" w:cs="Arial"/>
          <w:color w:val="97003B"/>
        </w:rPr>
        <w:t xml:space="preserve"> </w:t>
      </w:r>
      <w:r w:rsidRPr="0004048E">
        <w:rPr>
          <w:rFonts w:ascii="Arial" w:eastAsia="MyriadPro-Semibold" w:hAnsi="Arial" w:cs="Arial"/>
          <w:color w:val="000000"/>
        </w:rPr>
        <w:t xml:space="preserve">Dados los intervalos </w:t>
      </w:r>
      <w:r w:rsidRPr="0004048E">
        <w:rPr>
          <w:rFonts w:ascii="Arial" w:eastAsia="MyriadPro-Semibold" w:hAnsi="Arial" w:cs="Arial"/>
          <w:b/>
          <w:bCs/>
          <w:i/>
          <w:iCs/>
          <w:color w:val="000000"/>
        </w:rPr>
        <w:t xml:space="preserve">A </w:t>
      </w:r>
      <w:proofErr w:type="gramStart"/>
      <w:r w:rsidRPr="0004048E">
        <w:rPr>
          <w:rFonts w:ascii="Arial" w:eastAsia="MyriadPro-Semibold" w:hAnsi="Arial" w:cs="Arial"/>
          <w:color w:val="000000"/>
        </w:rPr>
        <w:t>= ]–</w:t>
      </w:r>
      <w:proofErr w:type="gramEnd"/>
      <w:r w:rsidRPr="0004048E">
        <w:rPr>
          <w:rFonts w:ascii="Arial" w:eastAsia="MyriadPro-Semibold" w:hAnsi="Arial" w:cs="Arial"/>
          <w:color w:val="000000"/>
        </w:rPr>
        <w:t xml:space="preserve">∞, 1[, </w:t>
      </w:r>
      <w:r w:rsidRPr="0004048E">
        <w:rPr>
          <w:rFonts w:ascii="Arial" w:eastAsia="MyriadPro-Semibold" w:hAnsi="Arial" w:cs="Arial"/>
          <w:b/>
          <w:bCs/>
          <w:i/>
          <w:iCs/>
          <w:color w:val="000000"/>
        </w:rPr>
        <w:t xml:space="preserve">B </w:t>
      </w:r>
      <w:r w:rsidRPr="0004048E">
        <w:rPr>
          <w:rFonts w:ascii="Arial" w:eastAsia="MyriadPro-Semibold" w:hAnsi="Arial" w:cs="Arial"/>
          <w:color w:val="000000"/>
        </w:rPr>
        <w:t xml:space="preserve">= ]–3, 7], </w:t>
      </w:r>
      <w:r w:rsidRPr="0004048E">
        <w:rPr>
          <w:rFonts w:ascii="Arial" w:eastAsia="MyriadPro-Semibold" w:hAnsi="Arial" w:cs="Arial"/>
          <w:b/>
          <w:bCs/>
          <w:i/>
          <w:iCs/>
          <w:color w:val="000000"/>
        </w:rPr>
        <w:t xml:space="preserve">C </w:t>
      </w:r>
      <w:r w:rsidRPr="0004048E">
        <w:rPr>
          <w:rFonts w:ascii="Arial" w:eastAsia="MyriadPro-Semibold" w:hAnsi="Arial" w:cs="Arial"/>
          <w:color w:val="000000"/>
        </w:rPr>
        <w:t xml:space="preserve">= ]–4, 9[ y </w:t>
      </w:r>
      <w:r w:rsidRPr="0004048E">
        <w:rPr>
          <w:rFonts w:ascii="Arial" w:eastAsia="MyriadPro-Semibold" w:hAnsi="Arial" w:cs="Arial"/>
          <w:b/>
          <w:bCs/>
          <w:i/>
          <w:iCs/>
          <w:color w:val="000000"/>
        </w:rPr>
        <w:t xml:space="preserve">D </w:t>
      </w:r>
      <w:r w:rsidRPr="0004048E">
        <w:rPr>
          <w:rFonts w:ascii="Arial" w:eastAsia="MyriadPro-Semibold" w:hAnsi="Arial" w:cs="Arial"/>
          <w:color w:val="000000"/>
        </w:rPr>
        <w:t>= [7, +∞[, realiza las siguientes operaciones y</w:t>
      </w:r>
      <w:r w:rsidR="0004048E">
        <w:rPr>
          <w:rFonts w:ascii="Arial" w:eastAsia="MyriadPro-Semibold" w:hAnsi="Arial" w:cs="Arial"/>
          <w:color w:val="000000"/>
        </w:rPr>
        <w:t xml:space="preserve"> </w:t>
      </w:r>
      <w:r w:rsidRPr="0004048E">
        <w:rPr>
          <w:rFonts w:ascii="Arial" w:eastAsia="MyriadPro-Semibold" w:hAnsi="Arial" w:cs="Arial"/>
          <w:color w:val="000000"/>
        </w:rPr>
        <w:t xml:space="preserve">representa la </w:t>
      </w:r>
      <w:r w:rsidR="0004048E" w:rsidRPr="0004048E">
        <w:rPr>
          <w:rFonts w:ascii="Arial" w:eastAsia="MyriadPro-Semibold" w:hAnsi="Arial" w:cs="Arial"/>
          <w:color w:val="000000"/>
        </w:rPr>
        <w:t>solución</w:t>
      </w:r>
      <w:r w:rsidRPr="0004048E">
        <w:rPr>
          <w:rFonts w:ascii="Arial" w:eastAsia="MyriadPro-Semibold" w:hAnsi="Arial" w:cs="Arial"/>
          <w:color w:val="000000"/>
        </w:rPr>
        <w:t xml:space="preserve"> como un intervalo o como una </w:t>
      </w:r>
      <w:r w:rsidR="0004048E" w:rsidRPr="0004048E">
        <w:rPr>
          <w:rFonts w:ascii="Arial" w:eastAsia="MyriadPro-Semibold" w:hAnsi="Arial" w:cs="Arial"/>
          <w:color w:val="000000"/>
        </w:rPr>
        <w:t>unión</w:t>
      </w:r>
      <w:r w:rsidRPr="0004048E">
        <w:rPr>
          <w:rFonts w:ascii="Arial" w:eastAsia="MyriadPro-Semibold" w:hAnsi="Arial" w:cs="Arial"/>
          <w:color w:val="000000"/>
        </w:rPr>
        <w:t xml:space="preserve"> o </w:t>
      </w:r>
      <w:r w:rsidR="0004048E" w:rsidRPr="0004048E">
        <w:rPr>
          <w:rFonts w:ascii="Arial" w:eastAsia="MyriadPro-Semibold" w:hAnsi="Arial" w:cs="Arial"/>
          <w:color w:val="000000"/>
        </w:rPr>
        <w:t>intersección</w:t>
      </w:r>
      <w:r w:rsidRPr="0004048E">
        <w:rPr>
          <w:rFonts w:ascii="Arial" w:eastAsia="MyriadPro-Semibold" w:hAnsi="Arial" w:cs="Arial"/>
          <w:color w:val="000000"/>
        </w:rPr>
        <w:t xml:space="preserve"> de estos.</w:t>
      </w:r>
    </w:p>
    <w:p w:rsidR="0004048E" w:rsidRP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000000"/>
        </w:rPr>
      </w:pPr>
    </w:p>
    <w:p w:rsidR="00F54CEB" w:rsidRDefault="00F54CEB" w:rsidP="000404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Cs/>
          <w:color w:val="000000"/>
        </w:rPr>
      </w:pPr>
      <w:r w:rsidRPr="0004048E">
        <w:rPr>
          <w:rFonts w:ascii="Arial" w:eastAsia="MinionPro-It" w:hAnsi="Arial" w:cs="Arial"/>
          <w:iCs/>
          <w:color w:val="000000"/>
        </w:rPr>
        <w:t xml:space="preserve">A </w:t>
      </w:r>
      <w:r w:rsidR="0004048E"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MyriadPro-Semibold" w:hAnsi="Cambria Math" w:cs="Arial"/>
            <w:color w:val="000000"/>
            <w:sz w:val="20"/>
            <w:szCs w:val="20"/>
          </w:rPr>
          <m:t>∪</m:t>
        </m:r>
      </m:oMath>
      <w:r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w:r w:rsidRPr="0004048E">
        <w:rPr>
          <w:rFonts w:ascii="Arial" w:eastAsia="MinionPro-It" w:hAnsi="Arial" w:cs="Arial"/>
          <w:iCs/>
          <w:color w:val="000000"/>
        </w:rPr>
        <w:t>B</w:t>
      </w:r>
      <w:r w:rsidR="0004048E" w:rsidRPr="0004048E">
        <w:rPr>
          <w:rFonts w:ascii="Arial" w:eastAsia="MinionPro-It" w:hAnsi="Arial" w:cs="Arial"/>
          <w:iCs/>
          <w:color w:val="000000"/>
        </w:rPr>
        <w:t xml:space="preserve"> =</w:t>
      </w:r>
    </w:p>
    <w:p w:rsid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inionPro-It" w:hAnsi="Arial" w:cs="Arial"/>
          <w:iCs/>
          <w:color w:val="000000"/>
        </w:rPr>
      </w:pPr>
    </w:p>
    <w:p w:rsid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inionPro-It" w:hAnsi="Arial" w:cs="Arial"/>
          <w:iCs/>
          <w:color w:val="000000"/>
        </w:rPr>
      </w:pPr>
    </w:p>
    <w:p w:rsidR="0004048E" w:rsidRP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inionPro-It" w:hAnsi="Arial" w:cs="Arial"/>
          <w:iCs/>
          <w:color w:val="000000"/>
        </w:rPr>
      </w:pPr>
    </w:p>
    <w:p w:rsidR="00F54CEB" w:rsidRDefault="00F54CEB" w:rsidP="000404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Cs/>
          <w:color w:val="000000"/>
        </w:rPr>
      </w:pPr>
      <w:r w:rsidRPr="0004048E">
        <w:rPr>
          <w:rFonts w:ascii="Arial" w:eastAsia="MinionPro-It" w:hAnsi="Arial" w:cs="Arial"/>
          <w:iCs/>
          <w:color w:val="000000"/>
        </w:rPr>
        <w:t xml:space="preserve">A </w:t>
      </w:r>
      <w:r w:rsidR="0004048E"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MyriadPro-Semibold" w:hAnsi="Cambria Math" w:cs="Arial"/>
            <w:color w:val="000000"/>
            <w:sz w:val="20"/>
            <w:szCs w:val="20"/>
          </w:rPr>
          <m:t>∪</m:t>
        </m:r>
      </m:oMath>
      <w:r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w:r w:rsidRPr="0004048E">
        <w:rPr>
          <w:rFonts w:ascii="Arial" w:eastAsia="MinionPro-It" w:hAnsi="Arial" w:cs="Arial"/>
          <w:iCs/>
          <w:color w:val="000000"/>
        </w:rPr>
        <w:t>D</w:t>
      </w:r>
      <w:r w:rsidR="0004048E" w:rsidRPr="0004048E">
        <w:rPr>
          <w:rFonts w:ascii="Arial" w:eastAsia="MinionPro-It" w:hAnsi="Arial" w:cs="Arial"/>
          <w:iCs/>
          <w:color w:val="000000"/>
        </w:rPr>
        <w:t xml:space="preserve"> =</w:t>
      </w:r>
    </w:p>
    <w:p w:rsidR="0004048E" w:rsidRPr="0004048E" w:rsidRDefault="0004048E" w:rsidP="0004048E">
      <w:pPr>
        <w:pStyle w:val="Prrafodelista"/>
        <w:rPr>
          <w:rFonts w:ascii="Arial" w:eastAsia="MinionPro-It" w:hAnsi="Arial" w:cs="Arial"/>
          <w:iCs/>
          <w:color w:val="000000"/>
        </w:rPr>
      </w:pPr>
    </w:p>
    <w:p w:rsid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inionPro-It" w:hAnsi="Arial" w:cs="Arial"/>
          <w:iCs/>
          <w:color w:val="000000"/>
        </w:rPr>
      </w:pPr>
    </w:p>
    <w:p w:rsidR="0004048E" w:rsidRP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inionPro-It" w:hAnsi="Arial" w:cs="Arial"/>
          <w:iCs/>
          <w:color w:val="000000"/>
        </w:rPr>
      </w:pPr>
    </w:p>
    <w:p w:rsidR="00F54CEB" w:rsidRDefault="00F54CEB" w:rsidP="000404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Cs/>
          <w:color w:val="000000"/>
        </w:rPr>
      </w:pPr>
      <w:r w:rsidRPr="0004048E">
        <w:rPr>
          <w:rFonts w:ascii="Arial" w:eastAsia="MinionPro-It" w:hAnsi="Arial" w:cs="Arial"/>
          <w:iCs/>
          <w:color w:val="000000"/>
        </w:rPr>
        <w:t xml:space="preserve">B </w:t>
      </w:r>
      <w:r w:rsidR="0004048E"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MyriadPro-Semibold" w:hAnsi="Cambria Math" w:cs="Arial"/>
            <w:color w:val="000000"/>
            <w:sz w:val="20"/>
            <w:szCs w:val="20"/>
          </w:rPr>
          <m:t>∩</m:t>
        </m:r>
      </m:oMath>
      <w:r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w:r w:rsidRPr="0004048E">
        <w:rPr>
          <w:rFonts w:ascii="Arial" w:eastAsia="MinionPro-It" w:hAnsi="Arial" w:cs="Arial"/>
          <w:iCs/>
          <w:color w:val="000000"/>
        </w:rPr>
        <w:t>C</w:t>
      </w:r>
      <w:r w:rsidR="0004048E" w:rsidRPr="0004048E">
        <w:rPr>
          <w:rFonts w:ascii="Arial" w:eastAsia="MinionPro-It" w:hAnsi="Arial" w:cs="Arial"/>
          <w:iCs/>
          <w:color w:val="000000"/>
        </w:rPr>
        <w:t xml:space="preserve"> =</w:t>
      </w:r>
    </w:p>
    <w:p w:rsid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inionPro-It" w:hAnsi="Arial" w:cs="Arial"/>
          <w:iCs/>
          <w:color w:val="000000"/>
        </w:rPr>
      </w:pPr>
    </w:p>
    <w:p w:rsid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inionPro-It" w:hAnsi="Arial" w:cs="Arial"/>
          <w:iCs/>
          <w:color w:val="000000"/>
        </w:rPr>
      </w:pPr>
    </w:p>
    <w:p w:rsidR="0004048E" w:rsidRP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inionPro-It" w:hAnsi="Arial" w:cs="Arial"/>
          <w:iCs/>
          <w:color w:val="000000"/>
        </w:rPr>
      </w:pPr>
    </w:p>
    <w:p w:rsidR="00F54CEB" w:rsidRDefault="00F54CEB" w:rsidP="0004048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Cs/>
          <w:color w:val="000000"/>
        </w:rPr>
      </w:pPr>
      <w:r w:rsidRPr="0004048E">
        <w:rPr>
          <w:rFonts w:ascii="Arial" w:eastAsia="MyriadPro-Semibold" w:hAnsi="Arial" w:cs="Arial"/>
          <w:color w:val="97003B"/>
        </w:rPr>
        <w:t xml:space="preserve">d. </w:t>
      </w:r>
      <w:r w:rsidRPr="0004048E">
        <w:rPr>
          <w:rFonts w:ascii="Arial" w:eastAsia="MyriadPro-Light" w:hAnsi="Arial" w:cs="Arial"/>
          <w:color w:val="000000"/>
        </w:rPr>
        <w:t>(</w:t>
      </w:r>
      <w:r w:rsidRPr="0004048E">
        <w:rPr>
          <w:rFonts w:ascii="Arial" w:eastAsia="MinionPro-It" w:hAnsi="Arial" w:cs="Arial"/>
          <w:iCs/>
          <w:color w:val="000000"/>
        </w:rPr>
        <w:t xml:space="preserve">B </w:t>
      </w:r>
      <w:r w:rsidR="0004048E"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MyriadPro-Semibold" w:hAnsi="Cambria Math" w:cs="Arial"/>
            <w:color w:val="000000"/>
            <w:sz w:val="20"/>
            <w:szCs w:val="20"/>
          </w:rPr>
          <m:t>∩</m:t>
        </m:r>
      </m:oMath>
      <w:r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w:r w:rsidRPr="0004048E">
        <w:rPr>
          <w:rFonts w:ascii="Arial" w:eastAsia="MinionPro-It" w:hAnsi="Arial" w:cs="Arial"/>
          <w:iCs/>
          <w:color w:val="000000"/>
        </w:rPr>
        <w:t>D</w:t>
      </w:r>
      <w:r w:rsidRPr="0004048E">
        <w:rPr>
          <w:rFonts w:ascii="Arial" w:eastAsia="MyriadPro-Light" w:hAnsi="Arial" w:cs="Arial"/>
          <w:color w:val="000000"/>
        </w:rPr>
        <w:t xml:space="preserve">) </w:t>
      </w:r>
      <w:r w:rsidR="0004048E"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 </w:t>
      </w:r>
      <m:oMath>
        <m:r>
          <m:rPr>
            <m:sty m:val="p"/>
          </m:rPr>
          <w:rPr>
            <w:rFonts w:ascii="Cambria Math" w:eastAsia="MyriadPro-Semibold" w:hAnsi="Cambria Math" w:cs="Arial"/>
            <w:color w:val="000000"/>
            <w:sz w:val="20"/>
            <w:szCs w:val="20"/>
          </w:rPr>
          <m:t xml:space="preserve">∪  </m:t>
        </m:r>
      </m:oMath>
      <w:r w:rsidRPr="0004048E">
        <w:rPr>
          <w:rFonts w:ascii="Arial" w:eastAsia="MinionPro-It" w:hAnsi="Arial" w:cs="Arial"/>
          <w:iCs/>
          <w:color w:val="000000"/>
        </w:rPr>
        <w:t>C</w:t>
      </w:r>
      <w:r w:rsidR="0004048E">
        <w:rPr>
          <w:rFonts w:ascii="Arial" w:eastAsia="MinionPro-It" w:hAnsi="Arial" w:cs="Arial"/>
          <w:iCs/>
          <w:color w:val="000000"/>
        </w:rPr>
        <w:t xml:space="preserve"> =</w:t>
      </w:r>
    </w:p>
    <w:p w:rsidR="0004048E" w:rsidRPr="0004048E" w:rsidRDefault="0004048E" w:rsidP="0004048E">
      <w:pPr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Cs/>
          <w:color w:val="000000"/>
        </w:rPr>
      </w:pPr>
    </w:p>
    <w:p w:rsidR="0004048E" w:rsidRDefault="0004048E" w:rsidP="0004048E">
      <w:pPr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Cs/>
          <w:color w:val="000000"/>
        </w:rPr>
      </w:pPr>
    </w:p>
    <w:p w:rsidR="0004048E" w:rsidRPr="0004048E" w:rsidRDefault="0004048E" w:rsidP="0004048E">
      <w:pPr>
        <w:autoSpaceDE w:val="0"/>
        <w:autoSpaceDN w:val="0"/>
        <w:adjustRightInd w:val="0"/>
        <w:spacing w:after="0" w:line="240" w:lineRule="auto"/>
        <w:rPr>
          <w:rFonts w:ascii="Arial" w:eastAsia="MinionPro-It" w:hAnsi="Arial" w:cs="Arial"/>
          <w:iCs/>
          <w:color w:val="000000"/>
        </w:rPr>
      </w:pPr>
    </w:p>
    <w:p w:rsidR="0004048E" w:rsidRDefault="00F54CEB" w:rsidP="000404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color w:val="000000"/>
        </w:rPr>
      </w:pPr>
      <w:r w:rsidRPr="0004048E">
        <w:rPr>
          <w:rFonts w:ascii="Arial" w:eastAsia="MyriadPro-Light" w:hAnsi="Arial" w:cs="Arial"/>
          <w:color w:val="000000"/>
        </w:rPr>
        <w:t>(</w:t>
      </w:r>
      <w:r w:rsidRPr="0004048E">
        <w:rPr>
          <w:rFonts w:ascii="Arial" w:eastAsia="MinionPro-It" w:hAnsi="Arial" w:cs="Arial"/>
          <w:iCs/>
          <w:color w:val="000000"/>
        </w:rPr>
        <w:t xml:space="preserve">A </w:t>
      </w:r>
      <w:r w:rsidR="0004048E"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w:rPr>
            <w:rFonts w:ascii="Cambria Math" w:eastAsia="MyriadPro-Semibold" w:hAnsi="Cambria Math" w:cs="Arial"/>
            <w:color w:val="000000"/>
            <w:sz w:val="20"/>
            <w:szCs w:val="20"/>
          </w:rPr>
          <m:t xml:space="preserve">∩ </m:t>
        </m:r>
      </m:oMath>
      <w:r w:rsidRPr="0004048E">
        <w:rPr>
          <w:rFonts w:ascii="Arial" w:eastAsia="MinionPro-It" w:hAnsi="Arial" w:cs="Arial"/>
          <w:iCs/>
          <w:color w:val="000000"/>
        </w:rPr>
        <w:t>B</w:t>
      </w:r>
      <w:r w:rsidRPr="0004048E">
        <w:rPr>
          <w:rFonts w:ascii="Arial" w:eastAsia="MyriadPro-Light" w:hAnsi="Arial" w:cs="Arial"/>
          <w:color w:val="000000"/>
        </w:rPr>
        <w:t xml:space="preserve">) </w:t>
      </w:r>
      <w:r w:rsidR="0004048E"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w:rPr>
            <w:rFonts w:ascii="Cambria Math" w:eastAsia="MyriadPro-Semibold" w:hAnsi="Cambria Math" w:cs="Arial"/>
            <w:color w:val="000000"/>
            <w:sz w:val="20"/>
            <w:szCs w:val="20"/>
          </w:rPr>
          <m:t xml:space="preserve">∪ </m:t>
        </m:r>
      </m:oMath>
      <w:r w:rsidRPr="0004048E">
        <w:rPr>
          <w:rFonts w:ascii="Arial" w:eastAsia="MyriadPro-Light" w:hAnsi="Arial" w:cs="Arial"/>
          <w:color w:val="000000"/>
        </w:rPr>
        <w:t>(</w:t>
      </w:r>
      <w:r w:rsidRPr="0004048E">
        <w:rPr>
          <w:rFonts w:ascii="Arial" w:eastAsia="MinionPro-It" w:hAnsi="Arial" w:cs="Arial"/>
          <w:iCs/>
          <w:color w:val="000000"/>
        </w:rPr>
        <w:t xml:space="preserve">C </w:t>
      </w:r>
      <w:r w:rsidR="0004048E"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w:rPr>
            <w:rFonts w:ascii="Cambria Math" w:eastAsia="MyriadPro-Semibold" w:hAnsi="Cambria Math" w:cs="Arial"/>
            <w:color w:val="000000"/>
            <w:sz w:val="20"/>
            <w:szCs w:val="20"/>
          </w:rPr>
          <m:t>∩</m:t>
        </m:r>
      </m:oMath>
      <w:r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w:r w:rsidRPr="0004048E">
        <w:rPr>
          <w:rFonts w:ascii="Arial" w:eastAsia="MinionPro-It" w:hAnsi="Arial" w:cs="Arial"/>
          <w:iCs/>
          <w:color w:val="000000"/>
        </w:rPr>
        <w:t>D</w:t>
      </w:r>
      <w:r w:rsidRPr="0004048E">
        <w:rPr>
          <w:rFonts w:ascii="Arial" w:eastAsia="MyriadPro-Light" w:hAnsi="Arial" w:cs="Arial"/>
          <w:color w:val="000000"/>
        </w:rPr>
        <w:t>)</w:t>
      </w:r>
      <w:r w:rsidR="0004048E" w:rsidRPr="0004048E">
        <w:rPr>
          <w:rFonts w:ascii="Arial" w:eastAsia="MyriadPro-Light" w:hAnsi="Arial" w:cs="Arial"/>
          <w:color w:val="000000"/>
        </w:rPr>
        <w:t xml:space="preserve"> =</w:t>
      </w:r>
    </w:p>
    <w:p w:rsid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yriadPro-Light" w:hAnsi="Arial" w:cs="Arial"/>
          <w:color w:val="000000"/>
        </w:rPr>
      </w:pPr>
    </w:p>
    <w:p w:rsid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yriadPro-Light" w:hAnsi="Arial" w:cs="Arial"/>
          <w:color w:val="000000"/>
        </w:rPr>
      </w:pPr>
    </w:p>
    <w:p w:rsidR="0004048E" w:rsidRPr="0004048E" w:rsidRDefault="0004048E" w:rsidP="0004048E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eastAsia="MyriadPro-Light" w:hAnsi="Arial" w:cs="Arial"/>
          <w:color w:val="000000"/>
        </w:rPr>
      </w:pPr>
    </w:p>
    <w:p w:rsidR="002A69B8" w:rsidRPr="0004048E" w:rsidRDefault="00F54CEB" w:rsidP="0004048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MyriadPro-Semibold" w:hAnsi="Arial" w:cs="Arial"/>
          <w:color w:val="97003B"/>
        </w:rPr>
      </w:pPr>
      <w:r w:rsidRPr="0004048E">
        <w:rPr>
          <w:rFonts w:ascii="Arial" w:eastAsia="MyriadPro-Semibold" w:hAnsi="Arial" w:cs="Arial"/>
          <w:color w:val="97003B"/>
        </w:rPr>
        <w:t xml:space="preserve">f. </w:t>
      </w:r>
      <w:r w:rsidRPr="0004048E">
        <w:rPr>
          <w:rFonts w:ascii="Arial" w:eastAsia="MyriadPro-Light" w:hAnsi="Arial" w:cs="Arial"/>
          <w:color w:val="000000"/>
        </w:rPr>
        <w:t>(</w:t>
      </w:r>
      <w:r w:rsidRPr="0004048E">
        <w:rPr>
          <w:rFonts w:ascii="Arial" w:eastAsia="MinionPro-It" w:hAnsi="Arial" w:cs="Arial"/>
          <w:iCs/>
          <w:color w:val="000000"/>
        </w:rPr>
        <w:t xml:space="preserve">A </w:t>
      </w:r>
      <w:r w:rsid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w:rPr>
            <w:rFonts w:ascii="Cambria Math" w:eastAsia="MyriadPro-Semibold" w:hAnsi="Cambria Math" w:cs="Arial"/>
            <w:color w:val="000000"/>
            <w:sz w:val="20"/>
            <w:szCs w:val="20"/>
          </w:rPr>
          <m:t>∪</m:t>
        </m:r>
      </m:oMath>
      <w:r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w:r w:rsidRPr="0004048E">
        <w:rPr>
          <w:rFonts w:ascii="Arial" w:eastAsia="MinionPro-It" w:hAnsi="Arial" w:cs="Arial"/>
          <w:iCs/>
          <w:color w:val="000000"/>
        </w:rPr>
        <w:t>C</w:t>
      </w:r>
      <w:r w:rsidRPr="0004048E">
        <w:rPr>
          <w:rFonts w:ascii="Arial" w:eastAsia="MyriadPro-Light" w:hAnsi="Arial" w:cs="Arial"/>
          <w:color w:val="000000"/>
        </w:rPr>
        <w:t xml:space="preserve">) </w:t>
      </w:r>
      <w:r w:rsid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w:rPr>
            <w:rFonts w:ascii="Cambria Math" w:eastAsia="MyriadPro-Semibold" w:hAnsi="Cambria Math" w:cs="Arial"/>
            <w:color w:val="000000"/>
            <w:sz w:val="20"/>
            <w:szCs w:val="20"/>
          </w:rPr>
          <m:t xml:space="preserve">∩ </m:t>
        </m:r>
      </m:oMath>
      <w:r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w:r w:rsidRPr="0004048E">
        <w:rPr>
          <w:rFonts w:ascii="Arial" w:eastAsia="MyriadPro-Light" w:hAnsi="Arial" w:cs="Arial"/>
          <w:color w:val="000000"/>
        </w:rPr>
        <w:t>(</w:t>
      </w:r>
      <w:r w:rsidRPr="0004048E">
        <w:rPr>
          <w:rFonts w:ascii="Arial" w:eastAsia="MinionPro-It" w:hAnsi="Arial" w:cs="Arial"/>
          <w:iCs/>
          <w:color w:val="000000"/>
        </w:rPr>
        <w:t xml:space="preserve">B </w:t>
      </w:r>
      <w:r w:rsid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m:oMath>
        <m:r>
          <w:rPr>
            <w:rFonts w:ascii="Cambria Math" w:eastAsia="MyriadPro-Semibold" w:hAnsi="Cambria Math" w:cs="Arial"/>
            <w:color w:val="000000"/>
            <w:sz w:val="20"/>
            <w:szCs w:val="20"/>
          </w:rPr>
          <m:t xml:space="preserve">∪ </m:t>
        </m:r>
      </m:oMath>
      <w:r w:rsidRPr="0004048E">
        <w:rPr>
          <w:rFonts w:ascii="Arial" w:eastAsia="MyriadPro-Semibold" w:hAnsi="Arial" w:cs="Arial"/>
          <w:color w:val="000000"/>
          <w:sz w:val="20"/>
          <w:szCs w:val="20"/>
        </w:rPr>
        <w:t xml:space="preserve"> </w:t>
      </w:r>
      <w:r w:rsidRPr="0004048E">
        <w:rPr>
          <w:rFonts w:ascii="Arial" w:eastAsia="MinionPro-It" w:hAnsi="Arial" w:cs="Arial"/>
          <w:iCs/>
          <w:color w:val="000000"/>
        </w:rPr>
        <w:t>D</w:t>
      </w:r>
      <w:r w:rsidRPr="0004048E">
        <w:rPr>
          <w:rFonts w:ascii="Arial" w:eastAsia="MyriadPro-Light" w:hAnsi="Arial" w:cs="Arial"/>
          <w:color w:val="000000"/>
        </w:rPr>
        <w:t>)</w:t>
      </w:r>
      <w:r w:rsidR="0004048E">
        <w:rPr>
          <w:rFonts w:ascii="Arial" w:eastAsia="MyriadPro-Light" w:hAnsi="Arial" w:cs="Arial"/>
          <w:color w:val="000000"/>
        </w:rPr>
        <w:t xml:space="preserve"> =</w:t>
      </w:r>
    </w:p>
    <w:sectPr w:rsidR="002A69B8" w:rsidRPr="0004048E" w:rsidSect="00C50E4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I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1CC8"/>
    <w:multiLevelType w:val="hybridMultilevel"/>
    <w:tmpl w:val="D20E03EE"/>
    <w:lvl w:ilvl="0" w:tplc="B1D271BC">
      <w:start w:val="1"/>
      <w:numFmt w:val="lowerLetter"/>
      <w:lvlText w:val="%1."/>
      <w:lvlJc w:val="left"/>
      <w:pPr>
        <w:ind w:left="1080" w:hanging="360"/>
      </w:pPr>
      <w:rPr>
        <w:rFonts w:eastAsia="MyriadPro-Semibold" w:hint="default"/>
        <w:color w:val="97003B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6217E"/>
    <w:multiLevelType w:val="hybridMultilevel"/>
    <w:tmpl w:val="E98E82B4"/>
    <w:lvl w:ilvl="0" w:tplc="DF88025C">
      <w:start w:val="1"/>
      <w:numFmt w:val="lowerLetter"/>
      <w:lvlText w:val="%1."/>
      <w:lvlJc w:val="left"/>
      <w:pPr>
        <w:ind w:left="720" w:hanging="360"/>
      </w:pPr>
      <w:rPr>
        <w:rFonts w:eastAsia="MyriadPro-Semibold" w:hint="default"/>
        <w:color w:val="97003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7C2B"/>
    <w:multiLevelType w:val="hybridMultilevel"/>
    <w:tmpl w:val="EE42EFC4"/>
    <w:lvl w:ilvl="0" w:tplc="56349DD2">
      <w:start w:val="1"/>
      <w:numFmt w:val="decimal"/>
      <w:lvlText w:val="%1."/>
      <w:lvlJc w:val="left"/>
      <w:pPr>
        <w:ind w:left="720" w:hanging="360"/>
      </w:pPr>
      <w:rPr>
        <w:rFonts w:hint="default"/>
        <w:color w:val="97003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40"/>
    <w:rsid w:val="0004048E"/>
    <w:rsid w:val="0008525F"/>
    <w:rsid w:val="000967E2"/>
    <w:rsid w:val="002A69B8"/>
    <w:rsid w:val="0045617A"/>
    <w:rsid w:val="005F31B1"/>
    <w:rsid w:val="007763A5"/>
    <w:rsid w:val="00850FF6"/>
    <w:rsid w:val="00C50E40"/>
    <w:rsid w:val="00D51ED1"/>
    <w:rsid w:val="00DA1073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A4B05-E340-4535-BA08-CB313BE5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63A5"/>
    <w:rPr>
      <w:color w:val="808080"/>
    </w:rPr>
  </w:style>
  <w:style w:type="paragraph" w:styleId="Prrafodelista">
    <w:name w:val="List Paragraph"/>
    <w:basedOn w:val="Normal"/>
    <w:uiPriority w:val="34"/>
    <w:qFormat/>
    <w:rsid w:val="002A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González</dc:creator>
  <cp:keywords/>
  <dc:description/>
  <cp:lastModifiedBy>Carlota González</cp:lastModifiedBy>
  <cp:revision>4</cp:revision>
  <dcterms:created xsi:type="dcterms:W3CDTF">2020-05-20T19:17:00Z</dcterms:created>
  <dcterms:modified xsi:type="dcterms:W3CDTF">2020-05-25T18:42:00Z</dcterms:modified>
</cp:coreProperties>
</file>