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5C3" w:rsidRDefault="007003B5" w:rsidP="003B3D2F">
      <w:pPr>
        <w:jc w:val="both"/>
        <w:rPr>
          <w:b/>
          <w:u w:val="single"/>
        </w:rPr>
      </w:pPr>
      <w:r w:rsidRPr="007003B5">
        <w:rPr>
          <w:b/>
          <w:u w:val="single"/>
        </w:rPr>
        <w:t>Actividad</w:t>
      </w:r>
    </w:p>
    <w:p w:rsidR="007003B5" w:rsidRDefault="007003B5" w:rsidP="003B3D2F">
      <w:pPr>
        <w:jc w:val="both"/>
        <w:rPr>
          <w:b/>
          <w:u w:val="single"/>
        </w:rPr>
      </w:pPr>
    </w:p>
    <w:p w:rsidR="007003B5" w:rsidRDefault="007003B5" w:rsidP="003B3D2F">
      <w:pPr>
        <w:jc w:val="both"/>
      </w:pPr>
      <w:r w:rsidRPr="002B61BE">
        <w:rPr>
          <w:b/>
          <w:u w:val="single"/>
        </w:rPr>
        <w:t>Objetivo:</w:t>
      </w:r>
      <w:r>
        <w:t xml:space="preserve"> </w:t>
      </w:r>
      <w:r w:rsidR="003B3D2F">
        <w:t>Crear planes de usuarios de acuerdo a necesidades planteadas</w:t>
      </w:r>
      <w:r>
        <w:t>.</w:t>
      </w:r>
    </w:p>
    <w:p w:rsidR="003B3D2F" w:rsidRPr="003B3D2F" w:rsidRDefault="003B3D2F" w:rsidP="003B3D2F">
      <w:pPr>
        <w:jc w:val="both"/>
      </w:pPr>
      <w:r w:rsidRPr="003B3D2F">
        <w:rPr>
          <w:b/>
          <w:u w:val="single"/>
        </w:rPr>
        <w:t>Contexto:</w:t>
      </w:r>
      <w:r>
        <w:rPr>
          <w:b/>
          <w:u w:val="single"/>
        </w:rPr>
        <w:t xml:space="preserve"> </w:t>
      </w:r>
      <w:r>
        <w:t xml:space="preserve">Como revisaron en la actividad anterior, para una organización es clave tener un orden sobre quién ocupa una computadora y qué puede hacer/deshacer en dicha computadora. Esta función recae en el administrador, generalmente de recursos humanos, y ejecutado por el encargado de informática o de sistemas. Es súper importante que el encargado de sistemas comprenda perfectamente el rubro en el que se desempeña: no es lo mismo un PC de una farmacia que el de un </w:t>
      </w:r>
      <w:proofErr w:type="spellStart"/>
      <w:r>
        <w:t>callcenter</w:t>
      </w:r>
      <w:proofErr w:type="spellEnd"/>
      <w:r>
        <w:t>, o un PC de un supermercado con un PC de carabineros, por lo que él debe adaptarse al lugar en el que trabaja y su conocimiento debe estar a disposición de la institución en la que se desempeña.</w:t>
      </w:r>
    </w:p>
    <w:p w:rsidR="007003B5" w:rsidRDefault="007003B5" w:rsidP="003B3D2F">
      <w:pPr>
        <w:jc w:val="both"/>
      </w:pPr>
      <w:r w:rsidRPr="002B61BE">
        <w:rPr>
          <w:b/>
          <w:u w:val="single"/>
        </w:rPr>
        <w:t>Actividad:</w:t>
      </w:r>
      <w:r>
        <w:t xml:space="preserve"> </w:t>
      </w:r>
      <w:r w:rsidR="00B228C0">
        <w:t>De acuerdo a los siguientes casos, crear un plan de usuario para cada uno:</w:t>
      </w:r>
    </w:p>
    <w:p w:rsidR="00B228C0" w:rsidRDefault="00B228C0" w:rsidP="003B3D2F">
      <w:pPr>
        <w:jc w:val="both"/>
      </w:pPr>
    </w:p>
    <w:p w:rsidR="00B228C0" w:rsidRDefault="00B228C0" w:rsidP="003B3D2F">
      <w:pPr>
        <w:pStyle w:val="Prrafodelista"/>
        <w:numPr>
          <w:ilvl w:val="0"/>
          <w:numId w:val="3"/>
        </w:numPr>
        <w:jc w:val="both"/>
      </w:pPr>
      <w:r>
        <w:t xml:space="preserve">Caja </w:t>
      </w:r>
      <w:r w:rsidR="008F6FA0">
        <w:t xml:space="preserve">de un supermercado y </w:t>
      </w:r>
      <w:proofErr w:type="spellStart"/>
      <w:r w:rsidR="008F6FA0">
        <w:t>minimarket</w:t>
      </w:r>
      <w:proofErr w:type="spellEnd"/>
      <w:r w:rsidR="008F6FA0">
        <w:t xml:space="preserve">: Ejemplos tienen en </w:t>
      </w:r>
      <w:proofErr w:type="spellStart"/>
      <w:r w:rsidR="008F6FA0">
        <w:t>unimarc</w:t>
      </w:r>
      <w:proofErr w:type="spellEnd"/>
      <w:r w:rsidR="008F6FA0">
        <w:t xml:space="preserve">, </w:t>
      </w:r>
      <w:proofErr w:type="spellStart"/>
      <w:r w:rsidR="008F6FA0">
        <w:t>hiperpatagónico</w:t>
      </w:r>
      <w:proofErr w:type="spellEnd"/>
      <w:r w:rsidR="008F6FA0">
        <w:t>, san José, etc. Consideren que hay personal rotativo, personal de fin de semana, debiera tener un administrador que revise o “cuadre” la caja, supervisando que no falte dinero.</w:t>
      </w:r>
    </w:p>
    <w:p w:rsidR="00B228C0" w:rsidRDefault="00B228C0" w:rsidP="003B3D2F">
      <w:pPr>
        <w:pStyle w:val="Prrafodelista"/>
        <w:numPr>
          <w:ilvl w:val="0"/>
          <w:numId w:val="3"/>
        </w:numPr>
        <w:jc w:val="both"/>
      </w:pPr>
      <w:r>
        <w:t xml:space="preserve">PC de </w:t>
      </w:r>
      <w:r w:rsidR="008F6FA0">
        <w:t>una farmacia: Ejemplos tienen en cruz verde, ahumada, etc. Similar al caso del supermercado.</w:t>
      </w:r>
    </w:p>
    <w:p w:rsidR="00B228C0" w:rsidRDefault="008F6FA0" w:rsidP="003B3D2F">
      <w:pPr>
        <w:pStyle w:val="Prrafodelista"/>
        <w:numPr>
          <w:ilvl w:val="0"/>
          <w:numId w:val="3"/>
        </w:numPr>
        <w:jc w:val="both"/>
      </w:pPr>
      <w:r>
        <w:t xml:space="preserve">PC de sala de profesores: En la sala de profesores hay 4 computadores comunes para todos, en donde los profesores hacen tareas como revisar su correo e imprimir material. </w:t>
      </w:r>
    </w:p>
    <w:p w:rsidR="00B228C0" w:rsidRDefault="008F6FA0" w:rsidP="003B3D2F">
      <w:pPr>
        <w:pStyle w:val="Prrafodelista"/>
        <w:numPr>
          <w:ilvl w:val="0"/>
          <w:numId w:val="3"/>
        </w:numPr>
        <w:jc w:val="both"/>
      </w:pPr>
      <w:r>
        <w:t xml:space="preserve">PC </w:t>
      </w:r>
      <w:proofErr w:type="spellStart"/>
      <w:r>
        <w:t>check</w:t>
      </w:r>
      <w:proofErr w:type="spellEnd"/>
      <w:r>
        <w:t xml:space="preserve">-in del aeropuerto: Cuando vamos al aeropuerto, tenemos computadoras que nos permiten revisar el estado de nuestro vuelo, revisar políticas de la compañía, hacer el </w:t>
      </w:r>
      <w:proofErr w:type="spellStart"/>
      <w:r>
        <w:t>check</w:t>
      </w:r>
      <w:proofErr w:type="spellEnd"/>
      <w:r>
        <w:t>-in.</w:t>
      </w:r>
    </w:p>
    <w:p w:rsidR="00B228C0" w:rsidRDefault="00B228C0" w:rsidP="003B3D2F">
      <w:pPr>
        <w:pStyle w:val="Prrafodelista"/>
        <w:numPr>
          <w:ilvl w:val="0"/>
          <w:numId w:val="3"/>
        </w:numPr>
        <w:jc w:val="both"/>
      </w:pPr>
      <w:r>
        <w:t xml:space="preserve">PC de una </w:t>
      </w:r>
      <w:r w:rsidR="008F6FA0">
        <w:t>oficina de monitoreo de cámaras: Existen empresas que ofrecen el servicio de monitoreo de cámaras 24/7, esto quiere decir, todo el día todos los días. Este servicio es contratado principalmente por empresas. Aquí tenemos una central de monitoreo, con monitores que muestran las cámaras. El personal que vigila estos monitores es rotativo y cuentan con supervisores quienes son los que rescatan las grabaciones en caso de ser necesario.</w:t>
      </w:r>
    </w:p>
    <w:p w:rsidR="00B228C0" w:rsidRDefault="008F6FA0" w:rsidP="003B3D2F">
      <w:pPr>
        <w:pStyle w:val="Prrafodelista"/>
        <w:numPr>
          <w:ilvl w:val="0"/>
          <w:numId w:val="3"/>
        </w:numPr>
        <w:jc w:val="both"/>
      </w:pPr>
      <w:r>
        <w:t>PC de cibercafé: Tenemos muchos PC conectados en red, controlados por un PC maestro o principal. Estos PC son utilizados diariamente por muchas personas y realizan diversas actividades.</w:t>
      </w:r>
    </w:p>
    <w:p w:rsidR="00B228C0" w:rsidRDefault="008F6FA0" w:rsidP="003B3D2F">
      <w:pPr>
        <w:pStyle w:val="Prrafodelista"/>
        <w:numPr>
          <w:ilvl w:val="0"/>
          <w:numId w:val="3"/>
        </w:numPr>
        <w:jc w:val="both"/>
      </w:pPr>
      <w:r>
        <w:t>PC familiar: Planteen su caso particular suponiendo que en su familia hay un PC para todos y que cada uno de los integrantes tiene su usuario con distintos permisos.</w:t>
      </w:r>
    </w:p>
    <w:p w:rsidR="00B228C0" w:rsidRDefault="00747636" w:rsidP="003B3D2F">
      <w:pPr>
        <w:pStyle w:val="Prrafodelista"/>
        <w:numPr>
          <w:ilvl w:val="0"/>
          <w:numId w:val="3"/>
        </w:numPr>
        <w:jc w:val="both"/>
      </w:pPr>
      <w:r>
        <w:t>S</w:t>
      </w:r>
      <w:r w:rsidR="00032AD1">
        <w:t xml:space="preserve">ervicio de </w:t>
      </w:r>
      <w:proofErr w:type="spellStart"/>
      <w:r w:rsidR="00032AD1">
        <w:t>Call</w:t>
      </w:r>
      <w:proofErr w:type="spellEnd"/>
      <w:r w:rsidR="00032AD1">
        <w:t xml:space="preserve"> Center 24 horas: Estos lugares tienen personal 24/7 que atiende las llamadas de las personas que solicitan ayuda o información determinada.</w:t>
      </w:r>
    </w:p>
    <w:p w:rsidR="00032AD1" w:rsidRDefault="00032AD1" w:rsidP="00032AD1">
      <w:pPr>
        <w:jc w:val="both"/>
      </w:pPr>
      <w:r>
        <w:t>Deben usar el formato de tabla de la actividad anterior.</w:t>
      </w:r>
      <w:bookmarkStart w:id="0" w:name="_GoBack"/>
      <w:bookmarkEnd w:id="0"/>
    </w:p>
    <w:p w:rsidR="00747636" w:rsidRPr="007003B5" w:rsidRDefault="00747636" w:rsidP="003B3D2F">
      <w:pPr>
        <w:pStyle w:val="Prrafodelista"/>
        <w:jc w:val="both"/>
      </w:pPr>
    </w:p>
    <w:sectPr w:rsidR="00747636" w:rsidRPr="007003B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27A" w:rsidRDefault="0094027A" w:rsidP="007003B5">
      <w:pPr>
        <w:spacing w:after="0" w:line="240" w:lineRule="auto"/>
      </w:pPr>
      <w:r>
        <w:separator/>
      </w:r>
    </w:p>
  </w:endnote>
  <w:endnote w:type="continuationSeparator" w:id="0">
    <w:p w:rsidR="0094027A" w:rsidRDefault="0094027A" w:rsidP="0070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27A" w:rsidRDefault="0094027A" w:rsidP="007003B5">
      <w:pPr>
        <w:spacing w:after="0" w:line="240" w:lineRule="auto"/>
      </w:pPr>
      <w:r>
        <w:separator/>
      </w:r>
    </w:p>
  </w:footnote>
  <w:footnote w:type="continuationSeparator" w:id="0">
    <w:p w:rsidR="0094027A" w:rsidRDefault="0094027A" w:rsidP="00700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1D2" w:rsidRDefault="001811D2" w:rsidP="007003B5">
    <w:pPr>
      <w:pStyle w:val="Encabezado"/>
    </w:pPr>
    <w:r w:rsidRPr="00CE7F69">
      <w:rPr>
        <w:noProof/>
        <w:lang w:val="en-US"/>
      </w:rPr>
      <w:drawing>
        <wp:anchor distT="0" distB="0" distL="114300" distR="114300" simplePos="0" relativeHeight="251659264" behindDoc="0" locked="0" layoutInCell="1" allowOverlap="1" wp14:anchorId="507044B4" wp14:editId="7E08935D">
          <wp:simplePos x="0" y="0"/>
          <wp:positionH relativeFrom="rightMargin">
            <wp:align>left</wp:align>
          </wp:positionH>
          <wp:positionV relativeFrom="topMargin">
            <wp:align>bottom</wp:align>
          </wp:positionV>
          <wp:extent cx="609600" cy="752475"/>
          <wp:effectExtent l="0" t="0" r="0" b="9525"/>
          <wp:wrapSquare wrapText="bothSides"/>
          <wp:docPr id="1" name="Imagen 1" descr="C:\Users\Marcelo\Desktop\Insignia Li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o\Desktop\Insignia Lice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anchor>
      </w:drawing>
    </w:r>
    <w:r>
      <w:t>Liceo República Argentina</w:t>
    </w:r>
    <w:r>
      <w:tab/>
    </w:r>
    <w:r>
      <w:tab/>
    </w:r>
  </w:p>
  <w:p w:rsidR="001811D2" w:rsidRDefault="001811D2" w:rsidP="007003B5">
    <w:pPr>
      <w:pStyle w:val="Encabezado"/>
    </w:pPr>
    <w:r>
      <w:t>Especialidad Conectividad y Redes</w:t>
    </w:r>
  </w:p>
  <w:p w:rsidR="001811D2" w:rsidRDefault="001811D2" w:rsidP="007003B5">
    <w:pPr>
      <w:pStyle w:val="Encabezado"/>
    </w:pPr>
    <w:r>
      <w:t>Módulo 8 RIRR</w:t>
    </w:r>
  </w:p>
  <w:p w:rsidR="001811D2" w:rsidRDefault="001811D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16EAD"/>
    <w:multiLevelType w:val="hybridMultilevel"/>
    <w:tmpl w:val="7388B3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8BE296D"/>
    <w:multiLevelType w:val="hybridMultilevel"/>
    <w:tmpl w:val="0CEE52A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6DDC6961"/>
    <w:multiLevelType w:val="hybridMultilevel"/>
    <w:tmpl w:val="081ED2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2B"/>
    <w:rsid w:val="00032AD1"/>
    <w:rsid w:val="00033370"/>
    <w:rsid w:val="001811D2"/>
    <w:rsid w:val="00274AE3"/>
    <w:rsid w:val="002B61BE"/>
    <w:rsid w:val="003B3D2F"/>
    <w:rsid w:val="004035C3"/>
    <w:rsid w:val="004E356C"/>
    <w:rsid w:val="005B3848"/>
    <w:rsid w:val="00665335"/>
    <w:rsid w:val="006E762B"/>
    <w:rsid w:val="007003B5"/>
    <w:rsid w:val="00747636"/>
    <w:rsid w:val="008B6118"/>
    <w:rsid w:val="008F6FA0"/>
    <w:rsid w:val="0094027A"/>
    <w:rsid w:val="00A13CEF"/>
    <w:rsid w:val="00B228C0"/>
    <w:rsid w:val="00B24A09"/>
    <w:rsid w:val="00BA4FC2"/>
    <w:rsid w:val="00CE37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4103"/>
  <w15:chartTrackingRefBased/>
  <w15:docId w15:val="{4EEBA477-1982-4599-A720-2F3EB0A1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3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3B5"/>
  </w:style>
  <w:style w:type="paragraph" w:styleId="Piedepgina">
    <w:name w:val="footer"/>
    <w:basedOn w:val="Normal"/>
    <w:link w:val="PiedepginaCar"/>
    <w:uiPriority w:val="99"/>
    <w:unhideWhenUsed/>
    <w:rsid w:val="007003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3B5"/>
  </w:style>
  <w:style w:type="paragraph" w:styleId="Prrafodelista">
    <w:name w:val="List Paragraph"/>
    <w:basedOn w:val="Normal"/>
    <w:uiPriority w:val="34"/>
    <w:qFormat/>
    <w:rsid w:val="00700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Usuario de Windows</cp:lastModifiedBy>
  <cp:revision>2</cp:revision>
  <dcterms:created xsi:type="dcterms:W3CDTF">2020-04-02T21:24:00Z</dcterms:created>
  <dcterms:modified xsi:type="dcterms:W3CDTF">2020-04-02T21:24:00Z</dcterms:modified>
</cp:coreProperties>
</file>